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501C0" w14:textId="088196CA" w:rsidR="00F122D1" w:rsidRPr="008A773D" w:rsidRDefault="00FC630F" w:rsidP="00FC630F">
      <w:pPr>
        <w:jc w:val="center"/>
        <w:rPr>
          <w:b/>
          <w:sz w:val="24"/>
          <w:szCs w:val="24"/>
        </w:rPr>
      </w:pPr>
      <w:bookmarkStart w:id="0" w:name="_Hlk103172916"/>
      <w:r w:rsidRPr="008A773D">
        <w:rPr>
          <w:noProof/>
        </w:rPr>
        <w:drawing>
          <wp:inline distT="0" distB="0" distL="0" distR="0" wp14:anchorId="0B4F2AB5" wp14:editId="77262051">
            <wp:extent cx="3865245" cy="1524000"/>
            <wp:effectExtent l="0" t="0" r="1905" b="0"/>
            <wp:docPr id="1396011920" name="Picture 1"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011920" name="Picture 1" descr="A close-up of a logo&#10;&#10;Description automatically generated with medium confidence"/>
                    <pic:cNvPicPr>
                      <a:picLocks noChangeAspect="1"/>
                    </pic:cNvPicPr>
                  </pic:nvPicPr>
                  <pic:blipFill rotWithShape="1">
                    <a:blip r:embed="rId10">
                      <a:extLst>
                        <a:ext uri="{28A0092B-C50C-407E-A947-70E740481C1C}">
                          <a14:useLocalDpi xmlns:a14="http://schemas.microsoft.com/office/drawing/2010/main" val="0"/>
                        </a:ext>
                      </a:extLst>
                    </a:blip>
                    <a:srcRect t="29567" b="31010"/>
                    <a:stretch/>
                  </pic:blipFill>
                  <pic:spPr bwMode="auto">
                    <a:xfrm>
                      <a:off x="0" y="0"/>
                      <a:ext cx="3865245" cy="1524000"/>
                    </a:xfrm>
                    <a:prstGeom prst="rect">
                      <a:avLst/>
                    </a:prstGeom>
                    <a:ln>
                      <a:noFill/>
                    </a:ln>
                    <a:extLst>
                      <a:ext uri="{53640926-AAD7-44D8-BBD7-CCE9431645EC}">
                        <a14:shadowObscured xmlns:a14="http://schemas.microsoft.com/office/drawing/2010/main"/>
                      </a:ext>
                    </a:extLst>
                  </pic:spPr>
                </pic:pic>
              </a:graphicData>
            </a:graphic>
          </wp:inline>
        </w:drawing>
      </w:r>
    </w:p>
    <w:p w14:paraId="7FA12127" w14:textId="5799CFFB" w:rsidR="00F122D1" w:rsidRPr="008A773D" w:rsidRDefault="00F122D1" w:rsidP="00F122D1">
      <w:pPr>
        <w:rPr>
          <w:b/>
          <w:sz w:val="24"/>
          <w:szCs w:val="24"/>
        </w:rPr>
      </w:pPr>
      <w:r w:rsidRPr="008A773D">
        <w:rPr>
          <w:b/>
          <w:sz w:val="24"/>
          <w:szCs w:val="24"/>
        </w:rPr>
        <w:t>20</w:t>
      </w:r>
      <w:r w:rsidR="00FC630F" w:rsidRPr="008A773D">
        <w:rPr>
          <w:b/>
          <w:sz w:val="24"/>
          <w:szCs w:val="24"/>
        </w:rPr>
        <w:t>2</w:t>
      </w:r>
      <w:r w:rsidR="0068099B" w:rsidRPr="008A773D">
        <w:rPr>
          <w:b/>
          <w:sz w:val="24"/>
          <w:szCs w:val="24"/>
        </w:rPr>
        <w:t>6</w:t>
      </w:r>
      <w:r w:rsidR="00453265">
        <w:rPr>
          <w:b/>
          <w:sz w:val="24"/>
          <w:szCs w:val="24"/>
        </w:rPr>
        <w:t>/27</w:t>
      </w:r>
    </w:p>
    <w:p w14:paraId="6381BF7D" w14:textId="77777777" w:rsidR="00F122D1" w:rsidRPr="008A773D" w:rsidRDefault="00F122D1" w:rsidP="00F122D1">
      <w:pPr>
        <w:rPr>
          <w:b/>
          <w:sz w:val="72"/>
          <w:szCs w:val="72"/>
        </w:rPr>
      </w:pPr>
    </w:p>
    <w:p w14:paraId="25B07DFD" w14:textId="4B2881FA" w:rsidR="008A0762" w:rsidRPr="008A773D" w:rsidRDefault="00915076" w:rsidP="008A0762">
      <w:pPr>
        <w:jc w:val="center"/>
        <w:rPr>
          <w:b/>
          <w:color w:val="C00000"/>
          <w:sz w:val="96"/>
          <w:szCs w:val="96"/>
        </w:rPr>
      </w:pPr>
      <w:r w:rsidRPr="008A773D">
        <w:rPr>
          <w:b/>
          <w:color w:val="C00000"/>
          <w:sz w:val="96"/>
          <w:szCs w:val="96"/>
        </w:rPr>
        <w:t>Small</w:t>
      </w:r>
      <w:r w:rsidR="008A0762" w:rsidRPr="008A773D">
        <w:rPr>
          <w:b/>
          <w:color w:val="C00000"/>
          <w:sz w:val="96"/>
          <w:szCs w:val="96"/>
        </w:rPr>
        <w:t xml:space="preserve"> Event </w:t>
      </w:r>
    </w:p>
    <w:p w14:paraId="7EDE081B" w14:textId="77777777" w:rsidR="008A0762" w:rsidRPr="008A773D" w:rsidRDefault="008A0762" w:rsidP="008A0762">
      <w:pPr>
        <w:jc w:val="center"/>
        <w:rPr>
          <w:b/>
          <w:color w:val="C00000"/>
          <w:sz w:val="96"/>
          <w:szCs w:val="96"/>
        </w:rPr>
      </w:pPr>
      <w:r w:rsidRPr="008A773D">
        <w:rPr>
          <w:b/>
          <w:color w:val="C00000"/>
          <w:sz w:val="96"/>
          <w:szCs w:val="96"/>
        </w:rPr>
        <w:t>of the Year</w:t>
      </w:r>
    </w:p>
    <w:p w14:paraId="26E9F2AA" w14:textId="0D58F837" w:rsidR="008A0762" w:rsidRPr="008A773D" w:rsidRDefault="008A0762" w:rsidP="008A0762">
      <w:pPr>
        <w:jc w:val="center"/>
        <w:rPr>
          <w:b/>
          <w:color w:val="C00000"/>
          <w:sz w:val="96"/>
          <w:szCs w:val="96"/>
        </w:rPr>
      </w:pPr>
      <w:r w:rsidRPr="008A773D">
        <w:rPr>
          <w:b/>
          <w:color w:val="C00000"/>
          <w:sz w:val="96"/>
          <w:szCs w:val="96"/>
        </w:rPr>
        <w:t>(</w:t>
      </w:r>
      <w:r w:rsidR="005D257C" w:rsidRPr="008A773D">
        <w:rPr>
          <w:b/>
          <w:color w:val="C00000"/>
          <w:sz w:val="96"/>
          <w:szCs w:val="96"/>
        </w:rPr>
        <w:t xml:space="preserve">Less than </w:t>
      </w:r>
      <w:r w:rsidRPr="008A773D">
        <w:rPr>
          <w:b/>
          <w:color w:val="C00000"/>
          <w:sz w:val="96"/>
          <w:szCs w:val="96"/>
        </w:rPr>
        <w:t>15,000</w:t>
      </w:r>
      <w:r w:rsidR="005D257C" w:rsidRPr="008A773D">
        <w:rPr>
          <w:b/>
          <w:color w:val="C00000"/>
          <w:sz w:val="96"/>
          <w:szCs w:val="96"/>
        </w:rPr>
        <w:t xml:space="preserve"> </w:t>
      </w:r>
      <w:r w:rsidRPr="008A773D">
        <w:rPr>
          <w:b/>
          <w:color w:val="C00000"/>
          <w:sz w:val="96"/>
          <w:szCs w:val="96"/>
        </w:rPr>
        <w:t>Visitors)</w:t>
      </w:r>
    </w:p>
    <w:p w14:paraId="3E88C625" w14:textId="77777777" w:rsidR="008A0762" w:rsidRPr="008A773D" w:rsidRDefault="008A0762" w:rsidP="008A0762">
      <w:pPr>
        <w:jc w:val="center"/>
        <w:rPr>
          <w:b/>
          <w:sz w:val="56"/>
          <w:szCs w:val="56"/>
        </w:rPr>
      </w:pPr>
    </w:p>
    <w:p w14:paraId="69D5CEE5" w14:textId="77777777" w:rsidR="008A0762" w:rsidRPr="008A773D" w:rsidRDefault="008A0762" w:rsidP="008A0762">
      <w:pPr>
        <w:spacing w:after="0"/>
        <w:jc w:val="center"/>
        <w:rPr>
          <w:rFonts w:cs="Calibri"/>
          <w:i/>
          <w:sz w:val="32"/>
        </w:rPr>
      </w:pPr>
      <w:r w:rsidRPr="008A773D">
        <w:rPr>
          <w:rFonts w:cs="Calibri"/>
          <w:i/>
          <w:sz w:val="32"/>
        </w:rPr>
        <w:t xml:space="preserve">Recognises providers of truly memorable and immersive </w:t>
      </w:r>
    </w:p>
    <w:p w14:paraId="4A6F139D" w14:textId="77777777" w:rsidR="008A0762" w:rsidRPr="008A773D" w:rsidRDefault="008A0762" w:rsidP="008A0762">
      <w:pPr>
        <w:spacing w:after="0"/>
        <w:jc w:val="center"/>
        <w:rPr>
          <w:rFonts w:cs="Calibri"/>
          <w:i/>
          <w:sz w:val="32"/>
        </w:rPr>
      </w:pPr>
      <w:r w:rsidRPr="008A773D">
        <w:rPr>
          <w:rFonts w:cs="Calibri"/>
          <w:i/>
          <w:sz w:val="32"/>
        </w:rPr>
        <w:t xml:space="preserve">tourism events </w:t>
      </w:r>
    </w:p>
    <w:bookmarkEnd w:id="0"/>
    <w:p w14:paraId="7952E2F4" w14:textId="77777777" w:rsidR="008A0762" w:rsidRPr="008A773D" w:rsidRDefault="008A0762" w:rsidP="008A0762">
      <w:pPr>
        <w:spacing w:after="0"/>
        <w:rPr>
          <w:rStyle w:val="Strong"/>
          <w:sz w:val="28"/>
        </w:rPr>
      </w:pPr>
    </w:p>
    <w:p w14:paraId="7BD9AE83" w14:textId="77777777" w:rsidR="008A0762" w:rsidRPr="008A773D" w:rsidRDefault="008A0762" w:rsidP="008A0762">
      <w:pPr>
        <w:spacing w:after="0"/>
        <w:rPr>
          <w:rStyle w:val="Strong"/>
          <w:sz w:val="28"/>
        </w:rPr>
      </w:pPr>
      <w:r w:rsidRPr="008A773D">
        <w:rPr>
          <w:rStyle w:val="Strong"/>
          <w:sz w:val="28"/>
        </w:rPr>
        <w:t>This sample application form is for information only and all applications must be made via the online application system.</w:t>
      </w:r>
    </w:p>
    <w:p w14:paraId="6908CBCD" w14:textId="77777777" w:rsidR="008A0762" w:rsidRPr="008A773D" w:rsidRDefault="008A0762" w:rsidP="008A0762">
      <w:pPr>
        <w:spacing w:after="0"/>
        <w:rPr>
          <w:sz w:val="28"/>
          <w:szCs w:val="28"/>
        </w:rPr>
      </w:pPr>
    </w:p>
    <w:p w14:paraId="4A2E6E6C" w14:textId="36892000" w:rsidR="00F85C7D" w:rsidRPr="008A773D" w:rsidRDefault="00F85C7D" w:rsidP="00B420C6">
      <w:pPr>
        <w:jc w:val="center"/>
        <w:rPr>
          <w:b/>
          <w:color w:val="0070C0"/>
          <w:sz w:val="24"/>
        </w:rPr>
      </w:pPr>
    </w:p>
    <w:p w14:paraId="7297EC0D" w14:textId="1031BC6E" w:rsidR="00F85C7D" w:rsidRPr="008A773D" w:rsidRDefault="00F85C7D">
      <w:pPr>
        <w:spacing w:after="0" w:line="240" w:lineRule="auto"/>
      </w:pPr>
    </w:p>
    <w:p w14:paraId="4478CA1B" w14:textId="22504182" w:rsidR="003B5963" w:rsidRPr="008A773D" w:rsidRDefault="003B5963" w:rsidP="00F85C7D"/>
    <w:p w14:paraId="0D0CE424" w14:textId="77777777" w:rsidR="00B55B39" w:rsidRPr="008A773D" w:rsidRDefault="00B55B39" w:rsidP="00B55B39">
      <w:pPr>
        <w:pStyle w:val="Heading2"/>
        <w:spacing w:line="240" w:lineRule="auto"/>
      </w:pPr>
      <w:r w:rsidRPr="008A773D">
        <w:lastRenderedPageBreak/>
        <w:t>Useful information before you start your application</w:t>
      </w:r>
    </w:p>
    <w:p w14:paraId="4298F223" w14:textId="77777777" w:rsidR="00B55B39" w:rsidRPr="008A773D" w:rsidRDefault="00B55B39" w:rsidP="00B55B39">
      <w:pPr>
        <w:spacing w:after="0" w:line="240" w:lineRule="auto"/>
      </w:pPr>
    </w:p>
    <w:p w14:paraId="008DFBA1" w14:textId="77777777" w:rsidR="00B55B39" w:rsidRPr="008A773D" w:rsidRDefault="00B55B39" w:rsidP="00B55B39">
      <w:pPr>
        <w:rPr>
          <w:noProof/>
        </w:rPr>
      </w:pPr>
      <w:r w:rsidRPr="008A773D">
        <w:rPr>
          <w:noProof/>
        </w:rPr>
        <w:t>Before you start your application:</w:t>
      </w:r>
    </w:p>
    <w:p w14:paraId="61FAEF42" w14:textId="77777777" w:rsidR="00B55B39" w:rsidRPr="008A773D" w:rsidRDefault="00B55B39" w:rsidP="00B55B39">
      <w:pPr>
        <w:pStyle w:val="ListParagraph"/>
        <w:numPr>
          <w:ilvl w:val="0"/>
          <w:numId w:val="38"/>
        </w:numPr>
        <w:rPr>
          <w:noProof/>
        </w:rPr>
      </w:pPr>
      <w:r w:rsidRPr="008A773D">
        <w:rPr>
          <w:noProof/>
        </w:rPr>
        <w:t xml:space="preserve">Read and accept the </w:t>
      </w:r>
      <w:r w:rsidRPr="008A773D">
        <w:rPr>
          <w:b/>
          <w:bCs/>
          <w:noProof/>
        </w:rPr>
        <w:t>Applicant Terms and Conditions</w:t>
      </w:r>
      <w:r w:rsidRPr="008A773D">
        <w:rPr>
          <w:noProof/>
        </w:rPr>
        <w:t xml:space="preserve"> when prompted.</w:t>
      </w:r>
    </w:p>
    <w:p w14:paraId="72B9916A" w14:textId="77777777" w:rsidR="00B55B39" w:rsidRPr="008A773D" w:rsidRDefault="00B55B39" w:rsidP="00B55B39">
      <w:pPr>
        <w:pStyle w:val="ListParagraph"/>
        <w:ind w:left="770"/>
        <w:rPr>
          <w:noProof/>
        </w:rPr>
      </w:pPr>
    </w:p>
    <w:p w14:paraId="540C7E07" w14:textId="77777777" w:rsidR="00B55B39" w:rsidRPr="008A773D" w:rsidRDefault="00B55B39" w:rsidP="00B55B39">
      <w:pPr>
        <w:pStyle w:val="ListParagraph"/>
        <w:numPr>
          <w:ilvl w:val="0"/>
          <w:numId w:val="38"/>
        </w:numPr>
        <w:rPr>
          <w:noProof/>
        </w:rPr>
      </w:pPr>
      <w:r w:rsidRPr="008A773D">
        <w:rPr>
          <w:noProof/>
        </w:rPr>
        <w:t xml:space="preserve">Make sure that you are eligible for the category you are considering applying for. </w:t>
      </w:r>
      <w:r w:rsidRPr="008A773D">
        <w:rPr>
          <w:noProof/>
        </w:rPr>
        <w:br/>
        <w:t xml:space="preserve">Read the </w:t>
      </w:r>
      <w:r w:rsidRPr="008A773D">
        <w:rPr>
          <w:b/>
          <w:bCs/>
          <w:noProof/>
        </w:rPr>
        <w:t>eligibility criteria</w:t>
      </w:r>
      <w:r w:rsidRPr="008A773D">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7E4BA962" w14:textId="77777777" w:rsidR="00B55B39" w:rsidRPr="008A773D" w:rsidRDefault="00B55B39" w:rsidP="00B55B39">
      <w:pPr>
        <w:pStyle w:val="ListParagraph"/>
        <w:rPr>
          <w:noProof/>
        </w:rPr>
      </w:pPr>
    </w:p>
    <w:p w14:paraId="37AE0273" w14:textId="77777777" w:rsidR="00B55B39" w:rsidRPr="008A773D" w:rsidRDefault="00B55B39" w:rsidP="00B55B39">
      <w:pPr>
        <w:pStyle w:val="ListParagraph"/>
        <w:numPr>
          <w:ilvl w:val="0"/>
          <w:numId w:val="38"/>
        </w:numPr>
        <w:rPr>
          <w:noProof/>
        </w:rPr>
      </w:pPr>
      <w:r w:rsidRPr="008A773D">
        <w:rPr>
          <w:noProof/>
        </w:rPr>
        <w:t xml:space="preserve">To avoid duplication in your responses, read all the </w:t>
      </w:r>
      <w:r w:rsidRPr="008A773D">
        <w:rPr>
          <w:b/>
          <w:bCs/>
          <w:noProof/>
        </w:rPr>
        <w:t>questions</w:t>
      </w:r>
      <w:r w:rsidRPr="008A773D">
        <w:rPr>
          <w:noProof/>
        </w:rPr>
        <w:t xml:space="preserve"> before you start. For most categories each question covers a different aspect of your business, e.g.</w:t>
      </w:r>
    </w:p>
    <w:p w14:paraId="29A0B458" w14:textId="77777777" w:rsidR="00B55B39" w:rsidRPr="008A773D" w:rsidRDefault="00B55B39" w:rsidP="00B55B39">
      <w:pPr>
        <w:pStyle w:val="ListParagraph"/>
        <w:numPr>
          <w:ilvl w:val="1"/>
          <w:numId w:val="38"/>
        </w:numPr>
        <w:rPr>
          <w:noProof/>
        </w:rPr>
      </w:pPr>
      <w:r w:rsidRPr="008A773D">
        <w:rPr>
          <w:noProof/>
        </w:rPr>
        <w:t xml:space="preserve">Question 1 – </w:t>
      </w:r>
      <w:r w:rsidRPr="008A773D">
        <w:rPr>
          <w:b/>
          <w:bCs/>
          <w:noProof/>
        </w:rPr>
        <w:t>Top Qualities</w:t>
      </w:r>
      <w:r w:rsidRPr="008A773D">
        <w:rPr>
          <w:noProof/>
        </w:rPr>
        <w:br/>
        <w:t>e.g. unique selling points, strengths and the essence of the business</w:t>
      </w:r>
    </w:p>
    <w:p w14:paraId="15336126" w14:textId="77777777" w:rsidR="00B55B39" w:rsidRPr="008A773D" w:rsidRDefault="00B55B39" w:rsidP="00B55B39">
      <w:pPr>
        <w:pStyle w:val="ListParagraph"/>
        <w:numPr>
          <w:ilvl w:val="1"/>
          <w:numId w:val="38"/>
        </w:numPr>
        <w:rPr>
          <w:noProof/>
        </w:rPr>
      </w:pPr>
      <w:r w:rsidRPr="008A773D">
        <w:rPr>
          <w:noProof/>
        </w:rPr>
        <w:t xml:space="preserve">Question 2 – </w:t>
      </w:r>
      <w:r w:rsidRPr="008A773D">
        <w:rPr>
          <w:b/>
          <w:bCs/>
          <w:noProof/>
        </w:rPr>
        <w:t>Recent Improvements</w:t>
      </w:r>
      <w:r w:rsidRPr="008A773D">
        <w:rPr>
          <w:noProof/>
        </w:rPr>
        <w:t xml:space="preserve"> </w:t>
      </w:r>
      <w:r w:rsidRPr="008A773D">
        <w:br/>
      </w:r>
      <w:r w:rsidRPr="008A773D">
        <w:rPr>
          <w:noProof/>
        </w:rPr>
        <w:t>e.g. business developments and improvements since launch</w:t>
      </w:r>
    </w:p>
    <w:p w14:paraId="6F22A5B9" w14:textId="77777777" w:rsidR="00B55B39" w:rsidRPr="008A773D" w:rsidRDefault="00B55B39" w:rsidP="00B55B39">
      <w:pPr>
        <w:pStyle w:val="ListParagraph"/>
        <w:numPr>
          <w:ilvl w:val="1"/>
          <w:numId w:val="38"/>
        </w:numPr>
        <w:rPr>
          <w:noProof/>
        </w:rPr>
      </w:pPr>
      <w:r w:rsidRPr="008A773D">
        <w:rPr>
          <w:noProof/>
        </w:rPr>
        <w:t xml:space="preserve">Question 3 – </w:t>
      </w:r>
      <w:r w:rsidRPr="008A773D">
        <w:rPr>
          <w:b/>
          <w:bCs/>
          <w:noProof/>
        </w:rPr>
        <w:t>Results</w:t>
      </w:r>
      <w:r w:rsidRPr="008A773D">
        <w:rPr>
          <w:noProof/>
        </w:rPr>
        <w:t xml:space="preserve"> </w:t>
      </w:r>
      <w:r w:rsidRPr="008A773D">
        <w:rPr>
          <w:noProof/>
        </w:rPr>
        <w:br/>
        <w:t>e.g. recent successes from across the business – providing figures where relevant</w:t>
      </w:r>
    </w:p>
    <w:p w14:paraId="1F3CAFE2" w14:textId="77777777" w:rsidR="00B55B39" w:rsidRPr="008A773D" w:rsidRDefault="00B55B39" w:rsidP="00B55B39">
      <w:pPr>
        <w:pStyle w:val="ListParagraph"/>
        <w:numPr>
          <w:ilvl w:val="1"/>
          <w:numId w:val="38"/>
        </w:numPr>
        <w:rPr>
          <w:noProof/>
        </w:rPr>
      </w:pPr>
      <w:r w:rsidRPr="008A773D">
        <w:rPr>
          <w:noProof/>
        </w:rPr>
        <w:t xml:space="preserve">Question 4 – </w:t>
      </w:r>
      <w:r w:rsidRPr="008A773D">
        <w:rPr>
          <w:b/>
          <w:bCs/>
          <w:noProof/>
        </w:rPr>
        <w:t>Future Plans</w:t>
      </w:r>
      <w:r w:rsidRPr="008A773D">
        <w:rPr>
          <w:noProof/>
        </w:rPr>
        <w:t xml:space="preserve"> </w:t>
      </w:r>
      <w:r w:rsidRPr="008A773D">
        <w:rPr>
          <w:noProof/>
        </w:rPr>
        <w:br/>
        <w:t>e.g. plans to develop and promote the business over the next year</w:t>
      </w:r>
    </w:p>
    <w:p w14:paraId="7634265F" w14:textId="77777777" w:rsidR="00B55B39" w:rsidRPr="008A773D" w:rsidRDefault="00B55B39" w:rsidP="00B55B39">
      <w:pPr>
        <w:pStyle w:val="ListParagraph"/>
        <w:ind w:left="1440"/>
        <w:rPr>
          <w:noProof/>
        </w:rPr>
      </w:pPr>
    </w:p>
    <w:p w14:paraId="49B11055" w14:textId="77777777" w:rsidR="00B55B39" w:rsidRPr="008A773D" w:rsidRDefault="00B55B39" w:rsidP="00B55B39">
      <w:pPr>
        <w:pStyle w:val="ListParagraph"/>
        <w:numPr>
          <w:ilvl w:val="0"/>
          <w:numId w:val="38"/>
        </w:numPr>
        <w:rPr>
          <w:noProof/>
        </w:rPr>
      </w:pPr>
      <w:r w:rsidRPr="008A773D">
        <w:rPr>
          <w:noProof/>
        </w:rPr>
        <w:t xml:space="preserve">Read the </w:t>
      </w:r>
      <w:r w:rsidRPr="008A773D">
        <w:rPr>
          <w:b/>
          <w:bCs/>
          <w:noProof/>
        </w:rPr>
        <w:t>guidance information</w:t>
      </w:r>
      <w:r w:rsidRPr="008A773D">
        <w:rPr>
          <w:noProof/>
        </w:rPr>
        <w:t xml:space="preserve"> starting ‘judges will be looking for . . .’ for suggestions on what to include in your answers.</w:t>
      </w:r>
    </w:p>
    <w:p w14:paraId="28CC769B" w14:textId="77777777" w:rsidR="00B55B39" w:rsidRPr="008A773D" w:rsidRDefault="00B55B39" w:rsidP="00B55B39">
      <w:pPr>
        <w:pStyle w:val="ListParagraph"/>
        <w:ind w:left="770"/>
        <w:rPr>
          <w:noProof/>
        </w:rPr>
      </w:pPr>
    </w:p>
    <w:p w14:paraId="46EED719" w14:textId="77777777" w:rsidR="00B55B39" w:rsidRPr="008A773D" w:rsidRDefault="00B55B39" w:rsidP="00B55B39">
      <w:pPr>
        <w:pStyle w:val="ListParagraph"/>
        <w:numPr>
          <w:ilvl w:val="0"/>
          <w:numId w:val="38"/>
        </w:numPr>
        <w:rPr>
          <w:noProof/>
        </w:rPr>
      </w:pPr>
      <w:r w:rsidRPr="008A773D">
        <w:rPr>
          <w:noProof/>
        </w:rPr>
        <w:t xml:space="preserve">By setting up an </w:t>
      </w:r>
      <w:r w:rsidRPr="008A773D">
        <w:rPr>
          <w:b/>
          <w:bCs/>
          <w:noProof/>
        </w:rPr>
        <w:t>account</w:t>
      </w:r>
      <w:r w:rsidRPr="008A773D">
        <w:rPr>
          <w:noProof/>
        </w:rPr>
        <w:t xml:space="preserve"> you can save your work and come back to it later – you don’t have to start and submit your application in one sitting.</w:t>
      </w:r>
      <w:r w:rsidRPr="008A773D">
        <w:rPr>
          <w:noProof/>
        </w:rPr>
        <w:br/>
      </w:r>
    </w:p>
    <w:p w14:paraId="53BEBC2A" w14:textId="77777777" w:rsidR="00B55B39" w:rsidRPr="008A773D" w:rsidRDefault="00B55B39" w:rsidP="00B55B39">
      <w:pPr>
        <w:pStyle w:val="ListParagraph"/>
        <w:numPr>
          <w:ilvl w:val="0"/>
          <w:numId w:val="38"/>
        </w:numPr>
        <w:rPr>
          <w:noProof/>
        </w:rPr>
      </w:pPr>
      <w:r w:rsidRPr="008A773D">
        <w:rPr>
          <w:noProof/>
        </w:rPr>
        <w:t xml:space="preserve">Take your time but be mindful of the </w:t>
      </w:r>
      <w:r w:rsidRPr="008A773D">
        <w:rPr>
          <w:b/>
          <w:bCs/>
          <w:noProof/>
        </w:rPr>
        <w:t>closing date</w:t>
      </w:r>
      <w:r w:rsidRPr="008A773D">
        <w:rPr>
          <w:noProof/>
        </w:rPr>
        <w:t xml:space="preserve"> for applications.</w:t>
      </w:r>
    </w:p>
    <w:p w14:paraId="5745682E" w14:textId="77777777" w:rsidR="00B55B39" w:rsidRPr="008A773D" w:rsidRDefault="00B55B39" w:rsidP="00B55B39">
      <w:pPr>
        <w:pStyle w:val="ListParagraph"/>
        <w:ind w:left="770"/>
        <w:rPr>
          <w:noProof/>
        </w:rPr>
      </w:pPr>
    </w:p>
    <w:p w14:paraId="1CBA8D25" w14:textId="77777777" w:rsidR="00B55B39" w:rsidRPr="008A773D" w:rsidRDefault="00B55B39" w:rsidP="00B55B39">
      <w:pPr>
        <w:pStyle w:val="ListParagraph"/>
        <w:numPr>
          <w:ilvl w:val="0"/>
          <w:numId w:val="38"/>
        </w:numPr>
        <w:rPr>
          <w:noProof/>
        </w:rPr>
      </w:pPr>
      <w:r w:rsidRPr="008A773D">
        <w:rPr>
          <w:noProof/>
        </w:rPr>
        <w:t xml:space="preserve">Be aware of the </w:t>
      </w:r>
      <w:r w:rsidRPr="008A773D">
        <w:rPr>
          <w:b/>
          <w:bCs/>
          <w:noProof/>
        </w:rPr>
        <w:t>word limits</w:t>
      </w:r>
      <w:r w:rsidRPr="008A773D">
        <w:rPr>
          <w:noProof/>
        </w:rPr>
        <w:t xml:space="preserve">, they are exact. </w:t>
      </w:r>
    </w:p>
    <w:p w14:paraId="3BC59584" w14:textId="77777777" w:rsidR="00B55B39" w:rsidRPr="008A773D" w:rsidRDefault="00B55B39" w:rsidP="00B55B39">
      <w:pPr>
        <w:pStyle w:val="ListParagraph"/>
        <w:ind w:left="770"/>
        <w:rPr>
          <w:noProof/>
        </w:rPr>
      </w:pPr>
    </w:p>
    <w:p w14:paraId="2605B0F6" w14:textId="77777777" w:rsidR="00B55B39" w:rsidRPr="008A773D" w:rsidRDefault="00B55B39" w:rsidP="00B55B39">
      <w:pPr>
        <w:pStyle w:val="ListParagraph"/>
        <w:numPr>
          <w:ilvl w:val="0"/>
          <w:numId w:val="38"/>
        </w:numPr>
        <w:rPr>
          <w:noProof/>
        </w:rPr>
      </w:pPr>
      <w:r w:rsidRPr="008A773D">
        <w:rPr>
          <w:b/>
          <w:bCs/>
          <w:noProof/>
        </w:rPr>
        <w:t>Proof your entry</w:t>
      </w:r>
      <w:r w:rsidRPr="008A773D">
        <w:rPr>
          <w:noProof/>
        </w:rPr>
        <w:t xml:space="preserve"> before submitting.</w:t>
      </w:r>
    </w:p>
    <w:p w14:paraId="43629633" w14:textId="77777777" w:rsidR="00B55B39" w:rsidRPr="008A773D" w:rsidRDefault="00B55B39" w:rsidP="00B55B39">
      <w:pPr>
        <w:rPr>
          <w:noProof/>
        </w:rPr>
      </w:pPr>
    </w:p>
    <w:p w14:paraId="3828EB49" w14:textId="77777777" w:rsidR="00B55B39" w:rsidRPr="008A773D" w:rsidRDefault="00B55B39" w:rsidP="00B55B39">
      <w:pPr>
        <w:rPr>
          <w:rFonts w:eastAsiaTheme="majorEastAsia" w:cstheme="majorBidi"/>
          <w:b/>
          <w:color w:val="C00000"/>
          <w:sz w:val="28"/>
          <w:szCs w:val="26"/>
        </w:rPr>
      </w:pPr>
      <w:r w:rsidRPr="008A773D">
        <w:rPr>
          <w:b/>
          <w:bCs/>
          <w:noProof/>
        </w:rPr>
        <w:t>Good luck!</w:t>
      </w:r>
      <w:r w:rsidRPr="008A773D">
        <w:t xml:space="preserve"> </w:t>
      </w:r>
      <w:r w:rsidRPr="008A773D">
        <w:br w:type="page"/>
      </w:r>
    </w:p>
    <w:p w14:paraId="597CA067" w14:textId="77777777" w:rsidR="003B5963" w:rsidRPr="008A773D" w:rsidRDefault="003B5963" w:rsidP="00975D0A">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16"/>
      </w:tblGrid>
      <w:tr w:rsidR="002F29C6" w:rsidRPr="008A773D" w14:paraId="2BE45F09" w14:textId="77777777" w:rsidTr="00BA0833">
        <w:tc>
          <w:tcPr>
            <w:tcW w:w="9016" w:type="dxa"/>
            <w:shd w:val="clear" w:color="auto" w:fill="D9D9D9"/>
          </w:tcPr>
          <w:p w14:paraId="2D22D223" w14:textId="77777777" w:rsidR="002F29C6" w:rsidRPr="008A773D" w:rsidRDefault="002F29C6" w:rsidP="00BA0833">
            <w:pPr>
              <w:spacing w:after="0" w:line="240" w:lineRule="auto"/>
              <w:rPr>
                <w:b/>
                <w:sz w:val="28"/>
              </w:rPr>
            </w:pPr>
            <w:r w:rsidRPr="008A773D">
              <w:rPr>
                <w:b/>
                <w:sz w:val="28"/>
              </w:rPr>
              <w:t>Eligibility Criteria</w:t>
            </w:r>
          </w:p>
        </w:tc>
      </w:tr>
      <w:tr w:rsidR="002F29C6" w:rsidRPr="008A773D" w14:paraId="0AAE1C1B" w14:textId="77777777" w:rsidTr="00BA0833">
        <w:trPr>
          <w:trHeight w:val="1059"/>
        </w:trPr>
        <w:tc>
          <w:tcPr>
            <w:tcW w:w="9016" w:type="dxa"/>
          </w:tcPr>
          <w:p w14:paraId="731E9955" w14:textId="77777777" w:rsidR="002F29C6" w:rsidRPr="008A773D" w:rsidRDefault="002F29C6" w:rsidP="00BA0833">
            <w:pPr>
              <w:spacing w:after="0" w:line="240" w:lineRule="auto"/>
            </w:pPr>
          </w:p>
          <w:p w14:paraId="77ED5380" w14:textId="6074DFCA" w:rsidR="002F29C6" w:rsidRPr="008A773D" w:rsidRDefault="00F85C7D" w:rsidP="00A541FF">
            <w:pPr>
              <w:pStyle w:val="ListParagraph"/>
              <w:spacing w:after="0" w:line="240" w:lineRule="auto"/>
              <w:ind w:left="0"/>
              <w:rPr>
                <w:rFonts w:cs="Calibri"/>
              </w:rPr>
            </w:pPr>
            <w:r w:rsidRPr="008A773D">
              <w:t>Recognises providers of truly memorable and immersive tourism events which attract a wide range of visitors or appeal to a niche marketing bringing substantial benefits to the local visitor economy.</w:t>
            </w:r>
          </w:p>
          <w:p w14:paraId="6208A50A" w14:textId="00B06A05" w:rsidR="00970D4B" w:rsidRPr="008A773D" w:rsidRDefault="00970D4B" w:rsidP="00A541FF">
            <w:pPr>
              <w:pStyle w:val="ListParagraph"/>
              <w:spacing w:after="0" w:line="240" w:lineRule="auto"/>
              <w:ind w:left="0"/>
              <w:rPr>
                <w:rFonts w:cs="Calibri"/>
              </w:rPr>
            </w:pPr>
          </w:p>
          <w:p w14:paraId="0ADFFF30" w14:textId="04DA5BD8" w:rsidR="00970D4B" w:rsidRPr="008A773D" w:rsidRDefault="00970D4B" w:rsidP="00A541FF">
            <w:pPr>
              <w:pStyle w:val="ListParagraph"/>
              <w:spacing w:after="0" w:line="240" w:lineRule="auto"/>
              <w:ind w:left="0"/>
              <w:rPr>
                <w:b/>
                <w:bCs/>
              </w:rPr>
            </w:pPr>
            <w:bookmarkStart w:id="1" w:name="_Hlk103172977"/>
            <w:r w:rsidRPr="008A773D">
              <w:rPr>
                <w:rFonts w:cs="Calibri"/>
                <w:b/>
                <w:bCs/>
              </w:rPr>
              <w:t xml:space="preserve">If your event is outside the </w:t>
            </w:r>
            <w:r w:rsidR="00204609" w:rsidRPr="008A773D">
              <w:rPr>
                <w:rFonts w:cs="Calibri"/>
                <w:b/>
                <w:bCs/>
              </w:rPr>
              <w:t>application</w:t>
            </w:r>
            <w:r w:rsidRPr="008A773D">
              <w:rPr>
                <w:rFonts w:cs="Calibri"/>
                <w:b/>
                <w:bCs/>
              </w:rPr>
              <w:t xml:space="preserve"> period contact us at </w:t>
            </w:r>
            <w:r w:rsidR="00F85C7D" w:rsidRPr="008A773D">
              <w:rPr>
                <w:rFonts w:cs="Calibri"/>
                <w:b/>
                <w:bCs/>
              </w:rPr>
              <w:t>tourismawards@marketinglancashire.com</w:t>
            </w:r>
            <w:r w:rsidRPr="008A773D">
              <w:rPr>
                <w:rFonts w:cs="Calibri"/>
                <w:b/>
                <w:bCs/>
              </w:rPr>
              <w:t xml:space="preserve"> without delay so we can explore options.</w:t>
            </w:r>
          </w:p>
          <w:bookmarkEnd w:id="1"/>
          <w:p w14:paraId="66A95EFE" w14:textId="77777777" w:rsidR="002F29C6" w:rsidRPr="008A773D" w:rsidRDefault="002F29C6" w:rsidP="00BA0833">
            <w:pPr>
              <w:widowControl w:val="0"/>
              <w:tabs>
                <w:tab w:val="left" w:pos="283"/>
              </w:tabs>
              <w:autoSpaceDE w:val="0"/>
              <w:autoSpaceDN w:val="0"/>
              <w:adjustRightInd w:val="0"/>
              <w:spacing w:after="0" w:line="260" w:lineRule="exact"/>
              <w:ind w:right="-23"/>
              <w:rPr>
                <w:rFonts w:cs="Calibri"/>
              </w:rPr>
            </w:pPr>
          </w:p>
        </w:tc>
      </w:tr>
      <w:tr w:rsidR="002F29C6" w:rsidRPr="008A773D" w14:paraId="43A30EB7" w14:textId="77777777" w:rsidTr="00BA0833">
        <w:trPr>
          <w:trHeight w:val="1590"/>
        </w:trPr>
        <w:tc>
          <w:tcPr>
            <w:tcW w:w="9016" w:type="dxa"/>
          </w:tcPr>
          <w:p w14:paraId="5478E584" w14:textId="77777777" w:rsidR="002F29C6" w:rsidRPr="008A773D" w:rsidRDefault="002F29C6" w:rsidP="00BA0833">
            <w:pPr>
              <w:spacing w:after="0" w:line="240" w:lineRule="auto"/>
            </w:pPr>
          </w:p>
          <w:p w14:paraId="0BAC4DE6" w14:textId="36FE173A" w:rsidR="00F85C7D" w:rsidRPr="008A773D" w:rsidRDefault="00F85C7D" w:rsidP="00F85C7D">
            <w:pPr>
              <w:pStyle w:val="BodyText"/>
              <w:tabs>
                <w:tab w:val="left" w:pos="2835"/>
                <w:tab w:val="left" w:pos="2880"/>
              </w:tabs>
              <w:rPr>
                <w:rFonts w:asciiTheme="minorHAnsi" w:eastAsia="PMingLiU" w:hAnsiTheme="minorHAnsi"/>
                <w:b/>
                <w:sz w:val="24"/>
                <w:szCs w:val="24"/>
                <w:lang w:eastAsia="zh-TW"/>
              </w:rPr>
            </w:pPr>
            <w:bookmarkStart w:id="2" w:name="_Hlk103172993"/>
            <w:r w:rsidRPr="008A773D">
              <w:rPr>
                <w:rFonts w:asciiTheme="minorHAnsi" w:eastAsia="PMingLiU" w:hAnsiTheme="minorHAnsi"/>
                <w:sz w:val="24"/>
                <w:szCs w:val="24"/>
                <w:lang w:eastAsia="zh-TW"/>
              </w:rPr>
              <w:t xml:space="preserve">Directly involved in tourism, </w:t>
            </w:r>
            <w:proofErr w:type="gramStart"/>
            <w:r w:rsidRPr="008A773D">
              <w:rPr>
                <w:rFonts w:asciiTheme="minorHAnsi" w:eastAsia="PMingLiU" w:hAnsiTheme="minorHAnsi"/>
                <w:sz w:val="24"/>
                <w:szCs w:val="24"/>
                <w:lang w:eastAsia="zh-TW"/>
              </w:rPr>
              <w:t>making a contribution</w:t>
            </w:r>
            <w:proofErr w:type="gramEnd"/>
            <w:r w:rsidRPr="008A773D">
              <w:rPr>
                <w:rFonts w:asciiTheme="minorHAnsi" w:eastAsia="PMingLiU" w:hAnsiTheme="minorHAnsi"/>
                <w:sz w:val="24"/>
                <w:szCs w:val="24"/>
                <w:lang w:eastAsia="zh-TW"/>
              </w:rPr>
              <w:t xml:space="preserve"> to the visitor economy with a significant proportion of business generated by people visiting from outside the local area.</w:t>
            </w:r>
          </w:p>
          <w:p w14:paraId="749BA240" w14:textId="77777777" w:rsidR="00F85C7D" w:rsidRPr="008A773D" w:rsidRDefault="00F85C7D" w:rsidP="00F85C7D">
            <w:pPr>
              <w:pStyle w:val="BodyText"/>
              <w:rPr>
                <w:rFonts w:asciiTheme="minorHAnsi" w:eastAsia="PMingLiU" w:hAnsiTheme="minorHAnsi"/>
                <w:sz w:val="24"/>
                <w:szCs w:val="24"/>
                <w:u w:val="single"/>
                <w:lang w:eastAsia="zh-TW"/>
              </w:rPr>
            </w:pPr>
          </w:p>
          <w:p w14:paraId="1F4FC37A" w14:textId="66A2F97E" w:rsidR="00F85C7D" w:rsidRPr="008A773D" w:rsidRDefault="00F85C7D" w:rsidP="00F85C7D">
            <w:pPr>
              <w:pStyle w:val="BodyText"/>
              <w:rPr>
                <w:rFonts w:asciiTheme="minorHAnsi" w:eastAsia="PMingLiU" w:hAnsiTheme="minorHAnsi"/>
                <w:sz w:val="24"/>
                <w:szCs w:val="24"/>
                <w:lang w:eastAsia="zh-TW"/>
              </w:rPr>
            </w:pPr>
            <w:r w:rsidRPr="008A773D">
              <w:rPr>
                <w:rFonts w:asciiTheme="minorHAnsi" w:eastAsia="PMingLiU" w:hAnsiTheme="minorHAnsi"/>
                <w:sz w:val="24"/>
                <w:szCs w:val="24"/>
                <w:u w:val="single"/>
                <w:lang w:eastAsia="zh-TW"/>
              </w:rPr>
              <w:t xml:space="preserve">This award covers </w:t>
            </w:r>
            <w:r w:rsidR="005D257C" w:rsidRPr="008A773D">
              <w:rPr>
                <w:rFonts w:asciiTheme="minorHAnsi" w:eastAsia="PMingLiU" w:hAnsiTheme="minorHAnsi"/>
                <w:sz w:val="24"/>
                <w:szCs w:val="24"/>
                <w:u w:val="single"/>
                <w:lang w:eastAsia="zh-TW"/>
              </w:rPr>
              <w:t xml:space="preserve">smaller </w:t>
            </w:r>
            <w:r w:rsidRPr="008A773D">
              <w:rPr>
                <w:rFonts w:asciiTheme="minorHAnsi" w:eastAsia="PMingLiU" w:hAnsiTheme="minorHAnsi"/>
                <w:sz w:val="24"/>
                <w:szCs w:val="24"/>
                <w:u w:val="single"/>
                <w:lang w:eastAsia="zh-TW"/>
              </w:rPr>
              <w:t xml:space="preserve">Events and Festivals attracting </w:t>
            </w:r>
            <w:r w:rsidR="005D257C" w:rsidRPr="008A773D">
              <w:rPr>
                <w:rFonts w:asciiTheme="minorHAnsi" w:eastAsia="PMingLiU" w:hAnsiTheme="minorHAnsi"/>
                <w:sz w:val="24"/>
                <w:szCs w:val="24"/>
                <w:u w:val="single"/>
                <w:lang w:eastAsia="zh-TW"/>
              </w:rPr>
              <w:t xml:space="preserve">fewer than </w:t>
            </w:r>
            <w:r w:rsidRPr="008A773D">
              <w:rPr>
                <w:rFonts w:asciiTheme="minorHAnsi" w:eastAsia="PMingLiU" w:hAnsiTheme="minorHAnsi"/>
                <w:sz w:val="24"/>
                <w:szCs w:val="24"/>
                <w:u w:val="single"/>
                <w:lang w:eastAsia="zh-TW"/>
              </w:rPr>
              <w:t>15,000</w:t>
            </w:r>
            <w:r w:rsidR="005D257C" w:rsidRPr="008A773D">
              <w:rPr>
                <w:rFonts w:asciiTheme="minorHAnsi" w:eastAsia="PMingLiU" w:hAnsiTheme="minorHAnsi"/>
                <w:sz w:val="24"/>
                <w:szCs w:val="24"/>
                <w:u w:val="single"/>
                <w:lang w:eastAsia="zh-TW"/>
              </w:rPr>
              <w:t xml:space="preserve"> </w:t>
            </w:r>
            <w:r w:rsidRPr="008A773D">
              <w:rPr>
                <w:rFonts w:asciiTheme="minorHAnsi" w:eastAsia="PMingLiU" w:hAnsiTheme="minorHAnsi"/>
                <w:sz w:val="24"/>
                <w:szCs w:val="24"/>
                <w:u w:val="single"/>
                <w:lang w:eastAsia="zh-TW"/>
              </w:rPr>
              <w:t>Visitors.</w:t>
            </w:r>
            <w:r w:rsidRPr="008A773D">
              <w:rPr>
                <w:rFonts w:asciiTheme="minorHAnsi" w:eastAsia="PMingLiU" w:hAnsiTheme="minorHAnsi"/>
                <w:sz w:val="24"/>
                <w:szCs w:val="24"/>
                <w:lang w:eastAsia="zh-TW"/>
              </w:rPr>
              <w:t xml:space="preserve">  </w:t>
            </w:r>
          </w:p>
          <w:p w14:paraId="061A38B4" w14:textId="77777777" w:rsidR="00F85C7D" w:rsidRPr="008A773D" w:rsidRDefault="00F85C7D" w:rsidP="00F85C7D">
            <w:pPr>
              <w:pStyle w:val="BodyText"/>
              <w:rPr>
                <w:rFonts w:asciiTheme="minorHAnsi" w:eastAsia="PMingLiU" w:hAnsiTheme="minorHAnsi"/>
                <w:sz w:val="24"/>
                <w:szCs w:val="24"/>
                <w:lang w:eastAsia="zh-TW"/>
              </w:rPr>
            </w:pPr>
          </w:p>
          <w:p w14:paraId="6C35370F" w14:textId="520ADF02" w:rsidR="00F85C7D" w:rsidRPr="008A773D" w:rsidRDefault="00F85C7D" w:rsidP="00F85C7D">
            <w:pPr>
              <w:pStyle w:val="BodyText"/>
              <w:rPr>
                <w:rFonts w:asciiTheme="minorHAnsi" w:eastAsia="PMingLiU" w:hAnsiTheme="minorHAnsi"/>
                <w:sz w:val="24"/>
                <w:szCs w:val="24"/>
                <w:lang w:eastAsia="zh-TW"/>
              </w:rPr>
            </w:pPr>
            <w:r w:rsidRPr="008A773D">
              <w:rPr>
                <w:rFonts w:asciiTheme="minorHAnsi" w:eastAsia="PMingLiU" w:hAnsiTheme="minorHAnsi"/>
                <w:sz w:val="24"/>
                <w:szCs w:val="24"/>
                <w:lang w:eastAsia="zh-TW"/>
              </w:rPr>
              <w:t>The event can be for either a paid entry or free audience/attendance event.  The event can be a one off or an annual event with a proven track record.  It should be noted that the supporting evidence in the submissions for this category are particularly important as any final assessment is likely to be retrospective.</w:t>
            </w:r>
          </w:p>
          <w:p w14:paraId="508E37BB" w14:textId="77777777" w:rsidR="00F85C7D" w:rsidRPr="008A773D" w:rsidRDefault="00F85C7D" w:rsidP="00F85C7D">
            <w:pPr>
              <w:pStyle w:val="BodyText"/>
              <w:rPr>
                <w:rFonts w:asciiTheme="minorHAnsi" w:eastAsia="PMingLiU" w:hAnsiTheme="minorHAnsi"/>
                <w:sz w:val="24"/>
                <w:szCs w:val="24"/>
                <w:lang w:eastAsia="zh-TW"/>
              </w:rPr>
            </w:pPr>
          </w:p>
          <w:p w14:paraId="7AFCCF61" w14:textId="77777777" w:rsidR="00F85C7D" w:rsidRPr="008A773D" w:rsidRDefault="00F85C7D" w:rsidP="00F85C7D">
            <w:pPr>
              <w:pStyle w:val="BodyText"/>
              <w:rPr>
                <w:rFonts w:asciiTheme="minorHAnsi" w:eastAsia="PMingLiU" w:hAnsiTheme="minorHAnsi"/>
                <w:sz w:val="24"/>
                <w:szCs w:val="24"/>
                <w:lang w:eastAsia="zh-TW"/>
              </w:rPr>
            </w:pPr>
            <w:r w:rsidRPr="008A773D">
              <w:rPr>
                <w:rFonts w:asciiTheme="minorHAnsi" w:eastAsia="PMingLiU" w:hAnsiTheme="minorHAnsi"/>
                <w:sz w:val="24"/>
                <w:szCs w:val="24"/>
                <w:lang w:eastAsia="zh-TW"/>
              </w:rPr>
              <w:t>Judges will be looking for evidence of innovation and a sense of distinctiveness that adds to an event’s appeal to the visitor.  Please also provide evidence of the profile this brings to the local community and the contribution the event makes to Lancashire.</w:t>
            </w:r>
          </w:p>
          <w:bookmarkEnd w:id="2"/>
          <w:p w14:paraId="640C36E6" w14:textId="77777777" w:rsidR="002F29C6" w:rsidRPr="008A773D" w:rsidRDefault="002F29C6" w:rsidP="00943403">
            <w:pPr>
              <w:spacing w:after="0" w:line="240" w:lineRule="auto"/>
              <w:rPr>
                <w:rFonts w:cs="Calibri"/>
              </w:rPr>
            </w:pPr>
          </w:p>
        </w:tc>
      </w:tr>
    </w:tbl>
    <w:p w14:paraId="6178514E" w14:textId="5FFFE69A" w:rsidR="008A0762" w:rsidRPr="008A773D" w:rsidRDefault="008A0762" w:rsidP="006E0411">
      <w:pPr>
        <w:rPr>
          <w:sz w:val="28"/>
          <w:szCs w:val="28"/>
        </w:rPr>
      </w:pPr>
    </w:p>
    <w:p w14:paraId="773E9170" w14:textId="77777777" w:rsidR="008A0762" w:rsidRPr="008A773D" w:rsidRDefault="008A0762">
      <w:pPr>
        <w:spacing w:after="0" w:line="240" w:lineRule="auto"/>
        <w:rPr>
          <w:sz w:val="28"/>
          <w:szCs w:val="28"/>
        </w:rPr>
      </w:pPr>
      <w:r w:rsidRPr="008A773D">
        <w:rPr>
          <w:sz w:val="28"/>
          <w:szCs w:val="28"/>
        </w:rPr>
        <w:br w:type="page"/>
      </w:r>
    </w:p>
    <w:p w14:paraId="3069D326" w14:textId="77777777" w:rsidR="006C62CF" w:rsidRPr="008A773D" w:rsidRDefault="006C62CF" w:rsidP="006C62CF">
      <w:pPr>
        <w:pStyle w:val="Heading2"/>
        <w:rPr>
          <w:noProof/>
        </w:rPr>
      </w:pPr>
      <w:r w:rsidRPr="008A773D">
        <w:rPr>
          <w:noProof/>
        </w:rPr>
        <w:lastRenderedPageBreak/>
        <w:t>Applicant &amp; business details</w:t>
      </w:r>
    </w:p>
    <w:p w14:paraId="66D6375D" w14:textId="77777777" w:rsidR="006C62CF" w:rsidRPr="008A773D" w:rsidRDefault="006C62CF" w:rsidP="006C62CF">
      <w:pPr>
        <w:rPr>
          <w:noProof/>
          <w:color w:val="C00000"/>
          <w:sz w:val="24"/>
        </w:rPr>
      </w:pPr>
      <w:r w:rsidRPr="008A773D">
        <w:rPr>
          <w:noProof/>
          <w:color w:val="C00000"/>
          <w:sz w:val="24"/>
        </w:rPr>
        <w:t>(not scored)</w:t>
      </w:r>
    </w:p>
    <w:p w14:paraId="4316CD77" w14:textId="77777777" w:rsidR="006C62CF" w:rsidRPr="008A773D" w:rsidRDefault="006C62CF" w:rsidP="006C62CF">
      <w:pPr>
        <w:rPr>
          <w:sz w:val="24"/>
        </w:rPr>
      </w:pPr>
      <w:r w:rsidRPr="008A773D">
        <w:rPr>
          <w:rStyle w:val="Strong"/>
          <w:sz w:val="24"/>
        </w:rPr>
        <w:t>Applicant’s name:</w:t>
      </w:r>
    </w:p>
    <w:p w14:paraId="5CD53089" w14:textId="77777777" w:rsidR="006C62CF" w:rsidRPr="008A773D" w:rsidRDefault="006C62CF" w:rsidP="006C62CF">
      <w:pPr>
        <w:rPr>
          <w:rStyle w:val="Strong"/>
        </w:rPr>
      </w:pPr>
      <w:r w:rsidRPr="008A773D">
        <w:rPr>
          <w:rStyle w:val="Strong"/>
          <w:noProof/>
          <w:lang w:eastAsia="en-GB"/>
        </w:rPr>
        <mc:AlternateContent>
          <mc:Choice Requires="wps">
            <w:drawing>
              <wp:inline distT="0" distB="0" distL="0" distR="0" wp14:anchorId="5AAED438" wp14:editId="001045EF">
                <wp:extent cx="5715000" cy="1404620"/>
                <wp:effectExtent l="0" t="0" r="19050" b="13970"/>
                <wp:docPr id="3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7F410DC" w14:textId="77777777" w:rsidR="006C62CF" w:rsidRPr="0072589A" w:rsidRDefault="006C62CF" w:rsidP="006C62CF">
                            <w:pPr>
                              <w:rPr>
                                <w:sz w:val="24"/>
                              </w:rPr>
                            </w:pPr>
                            <w:r w:rsidRPr="0072589A">
                              <w:rPr>
                                <w:sz w:val="24"/>
                              </w:rPr>
                              <w:t>Enter the applicant’s name here.</w:t>
                            </w:r>
                          </w:p>
                          <w:p w14:paraId="29378B95" w14:textId="77777777" w:rsidR="006C62CF" w:rsidRDefault="006C62CF" w:rsidP="006C62CF"/>
                        </w:txbxContent>
                      </wps:txbx>
                      <wps:bodyPr rot="0" vert="horz" wrap="square" lIns="91440" tIns="45720" rIns="91440" bIns="45720" anchor="t" anchorCtr="0">
                        <a:spAutoFit/>
                      </wps:bodyPr>
                    </wps:wsp>
                  </a:graphicData>
                </a:graphic>
              </wp:inline>
            </w:drawing>
          </mc:Choice>
          <mc:Fallback>
            <w:pict>
              <v:shapetype w14:anchorId="5AAED438"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37F410DC" w14:textId="77777777" w:rsidR="006C62CF" w:rsidRPr="0072589A" w:rsidRDefault="006C62CF" w:rsidP="006C62CF">
                      <w:pPr>
                        <w:rPr>
                          <w:sz w:val="24"/>
                        </w:rPr>
                      </w:pPr>
                      <w:r w:rsidRPr="0072589A">
                        <w:rPr>
                          <w:sz w:val="24"/>
                        </w:rPr>
                        <w:t>Enter the applicant’s name here.</w:t>
                      </w:r>
                    </w:p>
                    <w:p w14:paraId="29378B95" w14:textId="77777777" w:rsidR="006C62CF" w:rsidRDefault="006C62CF" w:rsidP="006C62CF"/>
                  </w:txbxContent>
                </v:textbox>
                <w10:anchorlock/>
              </v:shape>
            </w:pict>
          </mc:Fallback>
        </mc:AlternateContent>
      </w:r>
    </w:p>
    <w:p w14:paraId="79B3DD98" w14:textId="77777777" w:rsidR="006C62CF" w:rsidRPr="008A773D" w:rsidRDefault="006C62CF" w:rsidP="006C62CF">
      <w:pPr>
        <w:rPr>
          <w:rStyle w:val="Strong"/>
          <w:sz w:val="24"/>
        </w:rPr>
      </w:pPr>
      <w:r w:rsidRPr="008A773D">
        <w:rPr>
          <w:rStyle w:val="Strong"/>
          <w:sz w:val="24"/>
        </w:rPr>
        <w:t>Applicant’s job title:</w:t>
      </w:r>
    </w:p>
    <w:p w14:paraId="04490AA8" w14:textId="77777777" w:rsidR="006C62CF" w:rsidRPr="008A773D" w:rsidRDefault="006C62CF" w:rsidP="006C62CF">
      <w:pPr>
        <w:rPr>
          <w:rStyle w:val="Strong"/>
        </w:rPr>
      </w:pPr>
      <w:r w:rsidRPr="008A773D">
        <w:rPr>
          <w:rStyle w:val="Strong"/>
          <w:noProof/>
          <w:lang w:eastAsia="en-GB"/>
        </w:rPr>
        <mc:AlternateContent>
          <mc:Choice Requires="wps">
            <w:drawing>
              <wp:inline distT="0" distB="0" distL="0" distR="0" wp14:anchorId="0B579049" wp14:editId="3946E550">
                <wp:extent cx="5731510" cy="661641"/>
                <wp:effectExtent l="0" t="0" r="21590" b="13970"/>
                <wp:docPr id="3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52F2ADCB" w14:textId="77777777" w:rsidR="006C62CF" w:rsidRPr="0072589A" w:rsidRDefault="006C62CF" w:rsidP="006C62CF">
                            <w:pPr>
                              <w:rPr>
                                <w:sz w:val="24"/>
                              </w:rPr>
                            </w:pPr>
                            <w:r w:rsidRPr="0072589A">
                              <w:rPr>
                                <w:sz w:val="24"/>
                              </w:rPr>
                              <w:t>Enter the applicant’s job title here.</w:t>
                            </w:r>
                          </w:p>
                          <w:p w14:paraId="43021658" w14:textId="77777777" w:rsidR="006C62CF" w:rsidRPr="0072589A" w:rsidRDefault="006C62CF" w:rsidP="006C62CF">
                            <w:pPr>
                              <w:rPr>
                                <w:sz w:val="24"/>
                              </w:rPr>
                            </w:pPr>
                          </w:p>
                        </w:txbxContent>
                      </wps:txbx>
                      <wps:bodyPr rot="0" vert="horz" wrap="square" lIns="91440" tIns="45720" rIns="91440" bIns="45720" anchor="t" anchorCtr="0">
                        <a:spAutoFit/>
                      </wps:bodyPr>
                    </wps:wsp>
                  </a:graphicData>
                </a:graphic>
              </wp:inline>
            </w:drawing>
          </mc:Choice>
          <mc:Fallback>
            <w:pict>
              <v:shape w14:anchorId="0B579049"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52F2ADCB" w14:textId="77777777" w:rsidR="006C62CF" w:rsidRPr="0072589A" w:rsidRDefault="006C62CF" w:rsidP="006C62CF">
                      <w:pPr>
                        <w:rPr>
                          <w:sz w:val="24"/>
                        </w:rPr>
                      </w:pPr>
                      <w:r w:rsidRPr="0072589A">
                        <w:rPr>
                          <w:sz w:val="24"/>
                        </w:rPr>
                        <w:t>Enter the applicant’s job title here.</w:t>
                      </w:r>
                    </w:p>
                    <w:p w14:paraId="43021658" w14:textId="77777777" w:rsidR="006C62CF" w:rsidRPr="0072589A" w:rsidRDefault="006C62CF" w:rsidP="006C62CF">
                      <w:pPr>
                        <w:rPr>
                          <w:sz w:val="24"/>
                        </w:rPr>
                      </w:pPr>
                    </w:p>
                  </w:txbxContent>
                </v:textbox>
                <w10:anchorlock/>
              </v:shape>
            </w:pict>
          </mc:Fallback>
        </mc:AlternateContent>
      </w:r>
    </w:p>
    <w:p w14:paraId="012A7B05" w14:textId="77777777" w:rsidR="006C62CF" w:rsidRPr="008A773D" w:rsidRDefault="006C62CF" w:rsidP="006C62CF">
      <w:pPr>
        <w:rPr>
          <w:rStyle w:val="Strong"/>
          <w:sz w:val="24"/>
        </w:rPr>
      </w:pPr>
      <w:r w:rsidRPr="008A773D">
        <w:rPr>
          <w:rStyle w:val="Strong"/>
          <w:sz w:val="24"/>
        </w:rPr>
        <w:t>Applicant’s phone number:</w:t>
      </w:r>
    </w:p>
    <w:p w14:paraId="55BE13D4" w14:textId="77777777" w:rsidR="006C62CF" w:rsidRPr="008A773D" w:rsidRDefault="006C62CF" w:rsidP="006C62CF">
      <w:pPr>
        <w:rPr>
          <w:rStyle w:val="Strong"/>
        </w:rPr>
      </w:pPr>
      <w:r w:rsidRPr="008A773D">
        <w:rPr>
          <w:rStyle w:val="Strong"/>
          <w:noProof/>
          <w:lang w:eastAsia="en-GB"/>
        </w:rPr>
        <mc:AlternateContent>
          <mc:Choice Requires="wps">
            <w:drawing>
              <wp:inline distT="0" distB="0" distL="0" distR="0" wp14:anchorId="6FD7F64F" wp14:editId="4B1130EE">
                <wp:extent cx="5715000" cy="1404620"/>
                <wp:effectExtent l="0" t="0" r="19050" b="20320"/>
                <wp:docPr id="3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0BBCEAC" w14:textId="77777777" w:rsidR="006C62CF" w:rsidRPr="0072589A" w:rsidRDefault="006C62CF" w:rsidP="006C62CF">
                            <w:pPr>
                              <w:rPr>
                                <w:sz w:val="24"/>
                                <w:szCs w:val="24"/>
                              </w:rPr>
                            </w:pPr>
                            <w:r w:rsidRPr="0072589A">
                              <w:rPr>
                                <w:sz w:val="24"/>
                                <w:szCs w:val="24"/>
                              </w:rPr>
                              <w:t>Enter the applicant’s phone number here.</w:t>
                            </w:r>
                          </w:p>
                          <w:p w14:paraId="1FF48E3A" w14:textId="77777777" w:rsidR="006C62CF" w:rsidRDefault="006C62CF" w:rsidP="006C62CF"/>
                        </w:txbxContent>
                      </wps:txbx>
                      <wps:bodyPr rot="0" vert="horz" wrap="square" lIns="91440" tIns="45720" rIns="91440" bIns="45720" anchor="t" anchorCtr="0">
                        <a:spAutoFit/>
                      </wps:bodyPr>
                    </wps:wsp>
                  </a:graphicData>
                </a:graphic>
              </wp:inline>
            </w:drawing>
          </mc:Choice>
          <mc:Fallback>
            <w:pict>
              <v:shape w14:anchorId="6FD7F64F"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60BBCEAC" w14:textId="77777777" w:rsidR="006C62CF" w:rsidRPr="0072589A" w:rsidRDefault="006C62CF" w:rsidP="006C62CF">
                      <w:pPr>
                        <w:rPr>
                          <w:sz w:val="24"/>
                          <w:szCs w:val="24"/>
                        </w:rPr>
                      </w:pPr>
                      <w:r w:rsidRPr="0072589A">
                        <w:rPr>
                          <w:sz w:val="24"/>
                          <w:szCs w:val="24"/>
                        </w:rPr>
                        <w:t>Enter the applicant’s phone number here.</w:t>
                      </w:r>
                    </w:p>
                    <w:p w14:paraId="1FF48E3A" w14:textId="77777777" w:rsidR="006C62CF" w:rsidRDefault="006C62CF" w:rsidP="006C62CF"/>
                  </w:txbxContent>
                </v:textbox>
                <w10:anchorlock/>
              </v:shape>
            </w:pict>
          </mc:Fallback>
        </mc:AlternateContent>
      </w:r>
    </w:p>
    <w:p w14:paraId="780BA1E0" w14:textId="77777777" w:rsidR="006C62CF" w:rsidRPr="008A773D" w:rsidRDefault="006C62CF" w:rsidP="006C62CF">
      <w:pPr>
        <w:rPr>
          <w:rStyle w:val="Strong"/>
          <w:sz w:val="24"/>
        </w:rPr>
      </w:pPr>
      <w:r w:rsidRPr="008A773D">
        <w:rPr>
          <w:rStyle w:val="Strong"/>
          <w:sz w:val="24"/>
        </w:rPr>
        <w:t>Applicant’s email:</w:t>
      </w:r>
    </w:p>
    <w:p w14:paraId="714E0F53" w14:textId="77777777" w:rsidR="006C62CF" w:rsidRPr="008A773D" w:rsidRDefault="006C62CF" w:rsidP="006C62CF">
      <w:pPr>
        <w:rPr>
          <w:rStyle w:val="Strong"/>
        </w:rPr>
      </w:pPr>
      <w:r w:rsidRPr="008A773D">
        <w:rPr>
          <w:rStyle w:val="Strong"/>
          <w:noProof/>
          <w:lang w:eastAsia="en-GB"/>
        </w:rPr>
        <mc:AlternateContent>
          <mc:Choice Requires="wps">
            <w:drawing>
              <wp:inline distT="0" distB="0" distL="0" distR="0" wp14:anchorId="6D8EFA97" wp14:editId="213074C9">
                <wp:extent cx="5705475" cy="1404620"/>
                <wp:effectExtent l="0" t="0" r="28575" b="13970"/>
                <wp:docPr id="3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8CBAE2A" w14:textId="77777777" w:rsidR="006C62CF" w:rsidRPr="0072589A" w:rsidRDefault="006C62CF" w:rsidP="006C62CF">
                            <w:pPr>
                              <w:rPr>
                                <w:sz w:val="24"/>
                              </w:rPr>
                            </w:pPr>
                            <w:r w:rsidRPr="0072589A">
                              <w:rPr>
                                <w:sz w:val="24"/>
                              </w:rPr>
                              <w:t>Enter applicant’s email here.</w:t>
                            </w:r>
                          </w:p>
                          <w:p w14:paraId="78E553E7" w14:textId="77777777" w:rsidR="006C62CF" w:rsidRDefault="006C62CF" w:rsidP="006C62CF"/>
                        </w:txbxContent>
                      </wps:txbx>
                      <wps:bodyPr rot="0" vert="horz" wrap="square" lIns="91440" tIns="45720" rIns="91440" bIns="45720" anchor="t" anchorCtr="0">
                        <a:spAutoFit/>
                      </wps:bodyPr>
                    </wps:wsp>
                  </a:graphicData>
                </a:graphic>
              </wp:inline>
            </w:drawing>
          </mc:Choice>
          <mc:Fallback>
            <w:pict>
              <v:shape w14:anchorId="6D8EFA97"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38CBAE2A" w14:textId="77777777" w:rsidR="006C62CF" w:rsidRPr="0072589A" w:rsidRDefault="006C62CF" w:rsidP="006C62CF">
                      <w:pPr>
                        <w:rPr>
                          <w:sz w:val="24"/>
                        </w:rPr>
                      </w:pPr>
                      <w:r w:rsidRPr="0072589A">
                        <w:rPr>
                          <w:sz w:val="24"/>
                        </w:rPr>
                        <w:t>Enter applicant’s email here.</w:t>
                      </w:r>
                    </w:p>
                    <w:p w14:paraId="78E553E7" w14:textId="77777777" w:rsidR="006C62CF" w:rsidRDefault="006C62CF" w:rsidP="006C62CF"/>
                  </w:txbxContent>
                </v:textbox>
                <w10:anchorlock/>
              </v:shape>
            </w:pict>
          </mc:Fallback>
        </mc:AlternateContent>
      </w:r>
    </w:p>
    <w:p w14:paraId="24990A7B" w14:textId="5ADE383B" w:rsidR="006C62CF" w:rsidRPr="008A773D" w:rsidRDefault="006C62CF" w:rsidP="006C62CF">
      <w:pPr>
        <w:rPr>
          <w:rStyle w:val="Strong"/>
          <w:sz w:val="24"/>
        </w:rPr>
      </w:pPr>
      <w:r w:rsidRPr="008A773D">
        <w:rPr>
          <w:rStyle w:val="Strong"/>
          <w:sz w:val="24"/>
        </w:rPr>
        <w:t>Event name:</w:t>
      </w:r>
    </w:p>
    <w:p w14:paraId="1E33C6DC" w14:textId="36ECC548" w:rsidR="006C62CF" w:rsidRPr="008A773D" w:rsidRDefault="006C62CF" w:rsidP="006C62CF">
      <w:pPr>
        <w:rPr>
          <w:rStyle w:val="Strong"/>
          <w:sz w:val="24"/>
        </w:rPr>
      </w:pPr>
      <w:r w:rsidRPr="008A773D">
        <w:rPr>
          <w:sz w:val="24"/>
        </w:rPr>
        <w:t>Name of event application relates to. Give the name used to promote the event, as you wish it to appear in all publicity materials, on certificates, in presentations etc.:</w:t>
      </w:r>
    </w:p>
    <w:p w14:paraId="4360A5E9" w14:textId="77777777" w:rsidR="006C62CF" w:rsidRPr="008A773D" w:rsidRDefault="006C62CF" w:rsidP="006C62CF">
      <w:pPr>
        <w:rPr>
          <w:rFonts w:cs="Arial"/>
        </w:rPr>
      </w:pPr>
      <w:r w:rsidRPr="008A773D">
        <w:rPr>
          <w:noProof/>
          <w:lang w:eastAsia="en-GB"/>
        </w:rPr>
        <mc:AlternateContent>
          <mc:Choice Requires="wps">
            <w:drawing>
              <wp:inline distT="0" distB="0" distL="0" distR="0" wp14:anchorId="429613AB" wp14:editId="127D65C2">
                <wp:extent cx="5715000" cy="1404620"/>
                <wp:effectExtent l="0" t="0" r="19050" b="13970"/>
                <wp:docPr id="340"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42A22BD" w14:textId="7CDE83AC" w:rsidR="006C62CF" w:rsidRPr="0072589A" w:rsidRDefault="006C62CF" w:rsidP="006C62CF">
                            <w:pPr>
                              <w:rPr>
                                <w:sz w:val="24"/>
                              </w:rPr>
                            </w:pPr>
                            <w:r w:rsidRPr="0072589A">
                              <w:rPr>
                                <w:sz w:val="24"/>
                              </w:rPr>
                              <w:t xml:space="preserve">Enter your </w:t>
                            </w:r>
                            <w:r>
                              <w:rPr>
                                <w:sz w:val="24"/>
                              </w:rPr>
                              <w:t>event</w:t>
                            </w:r>
                            <w:r w:rsidRPr="0072589A">
                              <w:rPr>
                                <w:sz w:val="24"/>
                              </w:rPr>
                              <w:t xml:space="preserve"> name here.</w:t>
                            </w:r>
                          </w:p>
                          <w:p w14:paraId="3F839423" w14:textId="77777777" w:rsidR="006C62CF" w:rsidRDefault="006C62CF" w:rsidP="006C62CF"/>
                        </w:txbxContent>
                      </wps:txbx>
                      <wps:bodyPr rot="0" vert="horz" wrap="square" lIns="91440" tIns="45720" rIns="91440" bIns="45720" anchor="t" anchorCtr="0">
                        <a:spAutoFit/>
                      </wps:bodyPr>
                    </wps:wsp>
                  </a:graphicData>
                </a:graphic>
              </wp:inline>
            </w:drawing>
          </mc:Choice>
          <mc:Fallback>
            <w:pict>
              <v:shape w14:anchorId="429613AB" id="Text Box 340" o:sp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642A22BD" w14:textId="7CDE83AC" w:rsidR="006C62CF" w:rsidRPr="0072589A" w:rsidRDefault="006C62CF" w:rsidP="006C62CF">
                      <w:pPr>
                        <w:rPr>
                          <w:sz w:val="24"/>
                        </w:rPr>
                      </w:pPr>
                      <w:r w:rsidRPr="0072589A">
                        <w:rPr>
                          <w:sz w:val="24"/>
                        </w:rPr>
                        <w:t xml:space="preserve">Enter your </w:t>
                      </w:r>
                      <w:r>
                        <w:rPr>
                          <w:sz w:val="24"/>
                        </w:rPr>
                        <w:t>event</w:t>
                      </w:r>
                      <w:r w:rsidRPr="0072589A">
                        <w:rPr>
                          <w:sz w:val="24"/>
                        </w:rPr>
                        <w:t xml:space="preserve"> name here.</w:t>
                      </w:r>
                    </w:p>
                    <w:p w14:paraId="3F839423" w14:textId="77777777" w:rsidR="006C62CF" w:rsidRDefault="006C62CF" w:rsidP="006C62CF"/>
                  </w:txbxContent>
                </v:textbox>
                <w10:anchorlock/>
              </v:shape>
            </w:pict>
          </mc:Fallback>
        </mc:AlternateContent>
      </w:r>
    </w:p>
    <w:p w14:paraId="6DC9BA20" w14:textId="0235134A" w:rsidR="006C62CF" w:rsidRPr="008A773D" w:rsidRDefault="006C62CF" w:rsidP="006C62CF">
      <w:pPr>
        <w:rPr>
          <w:sz w:val="24"/>
        </w:rPr>
      </w:pPr>
      <w:r w:rsidRPr="008A773D">
        <w:rPr>
          <w:rStyle w:val="Strong"/>
          <w:sz w:val="24"/>
        </w:rPr>
        <w:t>Event address:</w:t>
      </w:r>
    </w:p>
    <w:p w14:paraId="6EF65FB3" w14:textId="77777777" w:rsidR="006C62CF" w:rsidRPr="008A773D" w:rsidRDefault="006C62CF" w:rsidP="006C62CF">
      <w:pPr>
        <w:rPr>
          <w:rStyle w:val="Strong"/>
        </w:rPr>
      </w:pPr>
      <w:r w:rsidRPr="008A773D">
        <w:rPr>
          <w:rStyle w:val="Strong"/>
          <w:noProof/>
          <w:lang w:eastAsia="en-GB"/>
        </w:rPr>
        <mc:AlternateContent>
          <mc:Choice Requires="wps">
            <w:drawing>
              <wp:inline distT="0" distB="0" distL="0" distR="0" wp14:anchorId="6FB586C2" wp14:editId="21FFC507">
                <wp:extent cx="5705475" cy="1404620"/>
                <wp:effectExtent l="0" t="0" r="28575" b="13970"/>
                <wp:docPr id="3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DF4EF7A" w14:textId="3156BD16" w:rsidR="006C62CF" w:rsidRPr="0072589A" w:rsidRDefault="006C62CF" w:rsidP="006C62CF">
                            <w:pPr>
                              <w:rPr>
                                <w:sz w:val="24"/>
                              </w:rPr>
                            </w:pPr>
                            <w:r w:rsidRPr="0072589A">
                              <w:rPr>
                                <w:sz w:val="24"/>
                              </w:rPr>
                              <w:t xml:space="preserve">Enter your </w:t>
                            </w:r>
                            <w:r>
                              <w:rPr>
                                <w:sz w:val="24"/>
                              </w:rPr>
                              <w:t>event</w:t>
                            </w:r>
                            <w:r w:rsidRPr="0072589A">
                              <w:rPr>
                                <w:sz w:val="24"/>
                              </w:rPr>
                              <w:t xml:space="preserve"> address here.</w:t>
                            </w:r>
                          </w:p>
                          <w:p w14:paraId="0893E102" w14:textId="77777777" w:rsidR="006C62CF" w:rsidRDefault="006C62CF" w:rsidP="006C62CF"/>
                        </w:txbxContent>
                      </wps:txbx>
                      <wps:bodyPr rot="0" vert="horz" wrap="square" lIns="91440" tIns="45720" rIns="91440" bIns="45720" anchor="t" anchorCtr="0">
                        <a:spAutoFit/>
                      </wps:bodyPr>
                    </wps:wsp>
                  </a:graphicData>
                </a:graphic>
              </wp:inline>
            </w:drawing>
          </mc:Choice>
          <mc:Fallback>
            <w:pict>
              <v:shape w14:anchorId="6FB586C2"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0DF4EF7A" w14:textId="3156BD16" w:rsidR="006C62CF" w:rsidRPr="0072589A" w:rsidRDefault="006C62CF" w:rsidP="006C62CF">
                      <w:pPr>
                        <w:rPr>
                          <w:sz w:val="24"/>
                        </w:rPr>
                      </w:pPr>
                      <w:r w:rsidRPr="0072589A">
                        <w:rPr>
                          <w:sz w:val="24"/>
                        </w:rPr>
                        <w:t xml:space="preserve">Enter your </w:t>
                      </w:r>
                      <w:r>
                        <w:rPr>
                          <w:sz w:val="24"/>
                        </w:rPr>
                        <w:t>event</w:t>
                      </w:r>
                      <w:r w:rsidRPr="0072589A">
                        <w:rPr>
                          <w:sz w:val="24"/>
                        </w:rPr>
                        <w:t xml:space="preserve"> address here.</w:t>
                      </w:r>
                    </w:p>
                    <w:p w14:paraId="0893E102" w14:textId="77777777" w:rsidR="006C62CF" w:rsidRDefault="006C62CF" w:rsidP="006C62CF"/>
                  </w:txbxContent>
                </v:textbox>
                <w10:anchorlock/>
              </v:shape>
            </w:pict>
          </mc:Fallback>
        </mc:AlternateContent>
      </w:r>
    </w:p>
    <w:p w14:paraId="34039D9B" w14:textId="28A7DFDE" w:rsidR="006C62CF" w:rsidRPr="008A773D" w:rsidRDefault="006C62CF" w:rsidP="006C62CF">
      <w:pPr>
        <w:rPr>
          <w:sz w:val="24"/>
        </w:rPr>
      </w:pPr>
      <w:r w:rsidRPr="008A773D">
        <w:rPr>
          <w:rStyle w:val="Strong"/>
          <w:sz w:val="24"/>
        </w:rPr>
        <w:t>Event Dates (events up to 31</w:t>
      </w:r>
      <w:r w:rsidRPr="008A773D">
        <w:rPr>
          <w:rStyle w:val="Strong"/>
          <w:sz w:val="24"/>
          <w:vertAlign w:val="superscript"/>
        </w:rPr>
        <w:t>st</w:t>
      </w:r>
      <w:r w:rsidRPr="008A773D">
        <w:rPr>
          <w:rStyle w:val="Strong"/>
          <w:sz w:val="24"/>
        </w:rPr>
        <w:t xml:space="preserve"> Augst 202</w:t>
      </w:r>
      <w:r w:rsidR="00BC0B06" w:rsidRPr="008A773D">
        <w:rPr>
          <w:rStyle w:val="Strong"/>
          <w:sz w:val="24"/>
        </w:rPr>
        <w:t>5</w:t>
      </w:r>
      <w:r w:rsidRPr="008A773D">
        <w:rPr>
          <w:rStyle w:val="Strong"/>
          <w:sz w:val="24"/>
        </w:rPr>
        <w:t>):</w:t>
      </w:r>
    </w:p>
    <w:p w14:paraId="09C20001" w14:textId="77777777" w:rsidR="006C62CF" w:rsidRPr="008A773D" w:rsidRDefault="006C62CF" w:rsidP="006C62CF">
      <w:pPr>
        <w:rPr>
          <w:rStyle w:val="Strong"/>
        </w:rPr>
      </w:pPr>
      <w:r w:rsidRPr="008A773D">
        <w:rPr>
          <w:rStyle w:val="Strong"/>
          <w:noProof/>
          <w:lang w:eastAsia="en-GB"/>
        </w:rPr>
        <mc:AlternateContent>
          <mc:Choice Requires="wps">
            <w:drawing>
              <wp:inline distT="0" distB="0" distL="0" distR="0" wp14:anchorId="7286DEC8" wp14:editId="3B1D963E">
                <wp:extent cx="5705475" cy="1404620"/>
                <wp:effectExtent l="0" t="0" r="28575"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CA9FE50" w14:textId="77777777" w:rsidR="006C62CF" w:rsidRDefault="006C62CF" w:rsidP="006C62CF"/>
                        </w:txbxContent>
                      </wps:txbx>
                      <wps:bodyPr rot="0" vert="horz" wrap="square" lIns="91440" tIns="45720" rIns="91440" bIns="45720" anchor="t" anchorCtr="0">
                        <a:spAutoFit/>
                      </wps:bodyPr>
                    </wps:wsp>
                  </a:graphicData>
                </a:graphic>
              </wp:inline>
            </w:drawing>
          </mc:Choice>
          <mc:Fallback>
            <w:pict>
              <v:shape w14:anchorId="7286DEC8"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2CA9FE50" w14:textId="77777777" w:rsidR="006C62CF" w:rsidRDefault="006C62CF" w:rsidP="006C62CF"/>
                  </w:txbxContent>
                </v:textbox>
                <w10:anchorlock/>
              </v:shape>
            </w:pict>
          </mc:Fallback>
        </mc:AlternateContent>
      </w:r>
    </w:p>
    <w:p w14:paraId="0EE6B39C" w14:textId="77777777" w:rsidR="003219AC" w:rsidRPr="008A773D" w:rsidRDefault="003219AC" w:rsidP="003219AC">
      <w:pPr>
        <w:spacing w:after="0" w:line="240" w:lineRule="auto"/>
        <w:rPr>
          <w:b/>
          <w:sz w:val="24"/>
          <w:szCs w:val="24"/>
        </w:rPr>
      </w:pPr>
    </w:p>
    <w:p w14:paraId="3E3BB2D9" w14:textId="7D0FA22F" w:rsidR="003219AC" w:rsidRPr="008A773D" w:rsidRDefault="003219AC" w:rsidP="003219AC">
      <w:pPr>
        <w:spacing w:after="0" w:line="240" w:lineRule="auto"/>
        <w:rPr>
          <w:b/>
          <w:sz w:val="24"/>
          <w:szCs w:val="24"/>
        </w:rPr>
      </w:pPr>
      <w:r w:rsidRPr="008A773D">
        <w:rPr>
          <w:b/>
          <w:sz w:val="24"/>
          <w:szCs w:val="24"/>
        </w:rPr>
        <w:lastRenderedPageBreak/>
        <w:t>How Many years has the event been running?</w:t>
      </w:r>
    </w:p>
    <w:p w14:paraId="13490A2C" w14:textId="77777777" w:rsidR="003219AC" w:rsidRPr="008A773D" w:rsidRDefault="003219AC" w:rsidP="003219AC">
      <w:pPr>
        <w:spacing w:after="0" w:line="240" w:lineRule="auto"/>
        <w:rPr>
          <w:sz w:val="24"/>
          <w:szCs w:val="24"/>
        </w:rPr>
      </w:pPr>
    </w:p>
    <w:p w14:paraId="7417FD91" w14:textId="77777777" w:rsidR="003219AC" w:rsidRPr="008A773D" w:rsidRDefault="003219AC" w:rsidP="003219AC">
      <w:pPr>
        <w:spacing w:after="0" w:line="240" w:lineRule="auto"/>
        <w:rPr>
          <w:rStyle w:val="Strong"/>
          <w:sz w:val="24"/>
        </w:rPr>
      </w:pPr>
      <w:r w:rsidRPr="008A773D">
        <w:rPr>
          <w:noProof/>
          <w:lang w:eastAsia="en-GB"/>
        </w:rPr>
        <mc:AlternateContent>
          <mc:Choice Requires="wps">
            <w:drawing>
              <wp:inline distT="0" distB="0" distL="0" distR="0" wp14:anchorId="2D3CCCB6" wp14:editId="10863A9C">
                <wp:extent cx="5705475" cy="1404620"/>
                <wp:effectExtent l="0" t="0" r="28575"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3B663F0" w14:textId="1BAD0AE7" w:rsidR="003219AC" w:rsidRPr="003219AC" w:rsidRDefault="003219AC" w:rsidP="003219AC">
                            <w:pPr>
                              <w:spacing w:after="0" w:line="240" w:lineRule="auto"/>
                              <w:rPr>
                                <w:sz w:val="24"/>
                                <w:szCs w:val="24"/>
                              </w:rPr>
                            </w:pPr>
                            <w:r w:rsidRPr="003219AC">
                              <w:rPr>
                                <w:sz w:val="24"/>
                                <w:szCs w:val="24"/>
                              </w:rPr>
                              <w:t xml:space="preserve">When did the </w:t>
                            </w:r>
                            <w:r w:rsidR="00712201" w:rsidRPr="008A773D">
                              <w:rPr>
                                <w:sz w:val="24"/>
                                <w:szCs w:val="24"/>
                              </w:rPr>
                              <w:t>event</w:t>
                            </w:r>
                            <w:r w:rsidRPr="003219AC">
                              <w:rPr>
                                <w:sz w:val="24"/>
                                <w:szCs w:val="24"/>
                              </w:rPr>
                              <w:t xml:space="preserve"> relating to this application start trading?</w:t>
                            </w:r>
                          </w:p>
                          <w:p w14:paraId="4724BFA2" w14:textId="77777777" w:rsidR="003219AC" w:rsidRDefault="003219AC" w:rsidP="003219AC">
                            <w:pPr>
                              <w:spacing w:after="0" w:line="240" w:lineRule="auto"/>
                              <w:rPr>
                                <w:sz w:val="24"/>
                                <w:szCs w:val="24"/>
                              </w:rPr>
                            </w:pPr>
                            <w:r w:rsidRPr="003219AC">
                              <w:rPr>
                                <w:sz w:val="24"/>
                                <w:szCs w:val="24"/>
                              </w:rPr>
                              <w:t>Note: For the purposes of eligibility 'trading' means serving customers.</w:t>
                            </w:r>
                          </w:p>
                          <w:p w14:paraId="67D894B2" w14:textId="77777777" w:rsidR="003219AC" w:rsidRDefault="003219AC" w:rsidP="003219AC"/>
                        </w:txbxContent>
                      </wps:txbx>
                      <wps:bodyPr rot="0" vert="horz" wrap="square" lIns="91440" tIns="45720" rIns="91440" bIns="45720" anchor="t" anchorCtr="0">
                        <a:spAutoFit/>
                      </wps:bodyPr>
                    </wps:wsp>
                  </a:graphicData>
                </a:graphic>
              </wp:inline>
            </w:drawing>
          </mc:Choice>
          <mc:Fallback>
            <w:pict>
              <v:rect w14:anchorId="2D3CCCB6" id="_x0000_s1033"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gHmAgIAAAYEAAAOAAAAZHJzL2Uyb0RvYy54bWysU9tu2zAMfR+wfxD0vtgJ7KY1ohRDuwwD&#10;unVAtw+gZTkWptskJXb29aOUNM0uT8P0IJAidUQeHq1uJ63IXvggrWF0PispEYbbTpoto1+/bN5c&#10;UxIimA6UNYLRgwj0dv361Wp0jVjYwapOeIIgJjSjY3SI0TVFEfggNISZdcJgsLdeQ0TXb4vOw4jo&#10;WhWLsrwqRus75y0XIeDp/TFI1xm/7wWPj30fRCSKUawt5t3nvU17sV5Bs/XgBslPZcA/VKFBGnz0&#10;DHUPEcjOyz+gtOTeBtvHGbe6sH0vucg9YDfz8rdungZwIveC5AR3pin8P1j+af/kPvtUenAPln8L&#10;yEgxutCcI8kJmEPa8aPtcIawizY3O/Vep5vYBpkyp4czp2KKhONhvSzrallTwjE2r8rqapFZL6B5&#10;vu58iO+F1SQZjHocWoaH/UOIqRxonlNynVbJbiOVyo7ftnfKkz3ggDd5pZnilXCZpgwZGb2pF3VG&#10;/iUWLiHKvP4GoWVEpSqpGb0+J0EzCOjemS7rKIJURxvfV+ZEZOIu6TE0cWonIjtGl+mBdNLa7oDM&#10;ensUJn4kNAbrf1AyoigZDd934AUl6oPBqd/MqyqpODtVvUQqib+MtJcRMByhGI2UHM27mJV/HPZb&#10;nOJGZn5fKjmVjGLLHJ4+RlLzpZ+zXr7v+icAAAD//wMAUEsDBBQABgAIAAAAIQC1liz93QAAAAUB&#10;AAAPAAAAZHJzL2Rvd25yZXYueG1sTI9BS8NAEIXvgv9hGcGL2E2DlRizKSJ4qQhttOBxmh03obuz&#10;Ibtto7/e1YteBh7v8d431XJyVhxpDL1nBfNZBoK49bpno+Dt9em6ABEiskbrmRR8UoBlfX5WYan9&#10;iTd0bKIRqYRDiQq6GIdSytB25DDM/ECcvA8/OoxJjkbqEU+p3FmZZ9mtdNhzWuhwoMeO2n1zcAps&#10;cfU13Swwvr+s9tv1c2NWZrtW6vJiergHEWmKf2H4wU/oUCemnT+wDsIqSI/E35u84q5YgNgpyPN5&#10;DrKu5H/6+hsAAP//AwBQSwECLQAUAAYACAAAACEAtoM4kv4AAADhAQAAEwAAAAAAAAAAAAAAAAAA&#10;AAAAW0NvbnRlbnRfVHlwZXNdLnhtbFBLAQItABQABgAIAAAAIQA4/SH/1gAAAJQBAAALAAAAAAAA&#10;AAAAAAAAAC8BAABfcmVscy8ucmVsc1BLAQItABQABgAIAAAAIQBJhgHmAgIAAAYEAAAOAAAAAAAA&#10;AAAAAAAAAC4CAABkcnMvZTJvRG9jLnhtbFBLAQItABQABgAIAAAAIQC1liz93QAAAAUBAAAPAAAA&#10;AAAAAAAAAAAAAFwEAABkcnMvZG93bnJldi54bWxQSwUGAAAAAAQABADzAAAAZgUAAAAA&#10;">
                <v:path arrowok="t"/>
                <v:textbox style="mso-fit-shape-to-text:t">
                  <w:txbxContent>
                    <w:p w14:paraId="43B663F0" w14:textId="1BAD0AE7" w:rsidR="003219AC" w:rsidRPr="003219AC" w:rsidRDefault="003219AC" w:rsidP="003219AC">
                      <w:pPr>
                        <w:spacing w:after="0" w:line="240" w:lineRule="auto"/>
                        <w:rPr>
                          <w:sz w:val="24"/>
                          <w:szCs w:val="24"/>
                        </w:rPr>
                      </w:pPr>
                      <w:r w:rsidRPr="003219AC">
                        <w:rPr>
                          <w:sz w:val="24"/>
                          <w:szCs w:val="24"/>
                        </w:rPr>
                        <w:t xml:space="preserve">When did the </w:t>
                      </w:r>
                      <w:r w:rsidR="00712201" w:rsidRPr="008A773D">
                        <w:rPr>
                          <w:sz w:val="24"/>
                          <w:szCs w:val="24"/>
                        </w:rPr>
                        <w:t>event</w:t>
                      </w:r>
                      <w:r w:rsidRPr="003219AC">
                        <w:rPr>
                          <w:sz w:val="24"/>
                          <w:szCs w:val="24"/>
                        </w:rPr>
                        <w:t xml:space="preserve"> relating to this application start trading?</w:t>
                      </w:r>
                    </w:p>
                    <w:p w14:paraId="4724BFA2" w14:textId="77777777" w:rsidR="003219AC" w:rsidRDefault="003219AC" w:rsidP="003219AC">
                      <w:pPr>
                        <w:spacing w:after="0" w:line="240" w:lineRule="auto"/>
                        <w:rPr>
                          <w:sz w:val="24"/>
                          <w:szCs w:val="24"/>
                        </w:rPr>
                      </w:pPr>
                      <w:r w:rsidRPr="003219AC">
                        <w:rPr>
                          <w:sz w:val="24"/>
                          <w:szCs w:val="24"/>
                        </w:rPr>
                        <w:t>Note: For the purposes of eligibility 'trading' means serving customers.</w:t>
                      </w:r>
                    </w:p>
                    <w:p w14:paraId="67D894B2" w14:textId="77777777" w:rsidR="003219AC" w:rsidRDefault="003219AC" w:rsidP="003219AC"/>
                  </w:txbxContent>
                </v:textbox>
                <w10:anchorlock/>
              </v:rect>
            </w:pict>
          </mc:Fallback>
        </mc:AlternateContent>
      </w:r>
    </w:p>
    <w:p w14:paraId="0182F043" w14:textId="021BB7E3" w:rsidR="003219AC" w:rsidRPr="008A773D" w:rsidRDefault="003219AC" w:rsidP="003219AC">
      <w:pPr>
        <w:spacing w:after="0" w:line="240" w:lineRule="auto"/>
        <w:rPr>
          <w:b/>
          <w:sz w:val="24"/>
          <w:szCs w:val="24"/>
        </w:rPr>
      </w:pPr>
    </w:p>
    <w:p w14:paraId="1747F456" w14:textId="77777777" w:rsidR="003219AC" w:rsidRPr="008A773D" w:rsidRDefault="003219AC" w:rsidP="003219AC">
      <w:pPr>
        <w:spacing w:after="0" w:line="240" w:lineRule="auto"/>
        <w:rPr>
          <w:b/>
          <w:sz w:val="24"/>
          <w:szCs w:val="24"/>
        </w:rPr>
      </w:pPr>
    </w:p>
    <w:p w14:paraId="3E755159" w14:textId="77777777" w:rsidR="003219AC" w:rsidRPr="008A773D" w:rsidRDefault="003219AC" w:rsidP="003219AC">
      <w:pPr>
        <w:spacing w:after="0" w:line="240" w:lineRule="auto"/>
        <w:rPr>
          <w:b/>
          <w:sz w:val="24"/>
          <w:szCs w:val="24"/>
        </w:rPr>
      </w:pPr>
      <w:r w:rsidRPr="008A773D">
        <w:rPr>
          <w:b/>
          <w:sz w:val="24"/>
          <w:szCs w:val="24"/>
        </w:rPr>
        <w:t>No of staff</w:t>
      </w:r>
    </w:p>
    <w:p w14:paraId="35BE9AF6" w14:textId="77777777" w:rsidR="003219AC" w:rsidRPr="008A773D" w:rsidRDefault="003219AC" w:rsidP="003219AC">
      <w:pPr>
        <w:spacing w:after="0" w:line="240" w:lineRule="auto"/>
        <w:rPr>
          <w:rStyle w:val="Strong"/>
          <w:sz w:val="24"/>
        </w:rPr>
      </w:pPr>
    </w:p>
    <w:p w14:paraId="6C4BA66E" w14:textId="77777777" w:rsidR="003219AC" w:rsidRPr="008A773D" w:rsidRDefault="003219AC" w:rsidP="003219AC">
      <w:pPr>
        <w:spacing w:after="0" w:line="240" w:lineRule="auto"/>
        <w:rPr>
          <w:rStyle w:val="Strong"/>
          <w:sz w:val="24"/>
        </w:rPr>
      </w:pPr>
      <w:r w:rsidRPr="008A773D">
        <w:rPr>
          <w:noProof/>
          <w:lang w:eastAsia="en-GB"/>
        </w:rPr>
        <mc:AlternateContent>
          <mc:Choice Requires="wps">
            <w:drawing>
              <wp:inline distT="0" distB="0" distL="0" distR="0" wp14:anchorId="33352BBD" wp14:editId="19DBB014">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77F2FA2" w14:textId="77777777" w:rsidR="003219AC" w:rsidRDefault="003219AC" w:rsidP="003219AC">
                            <w:pPr>
                              <w:rPr>
                                <w:sz w:val="24"/>
                                <w:szCs w:val="24"/>
                              </w:rPr>
                            </w:pPr>
                            <w:r w:rsidRPr="003219AC">
                              <w:rPr>
                                <w:sz w:val="24"/>
                                <w:szCs w:val="24"/>
                              </w:rPr>
                              <w:t>Enter the number of staff here.</w:t>
                            </w:r>
                          </w:p>
                          <w:p w14:paraId="55531797" w14:textId="77777777" w:rsidR="003219AC" w:rsidRDefault="003219AC" w:rsidP="003219AC">
                            <w:pPr>
                              <w:rPr>
                                <w:sz w:val="24"/>
                                <w:szCs w:val="24"/>
                              </w:rPr>
                            </w:pPr>
                          </w:p>
                        </w:txbxContent>
                      </wps:txbx>
                      <wps:bodyPr rot="0" vert="horz" wrap="square" lIns="91440" tIns="45720" rIns="91440" bIns="45720" anchor="t" anchorCtr="0">
                        <a:spAutoFit/>
                      </wps:bodyPr>
                    </wps:wsp>
                  </a:graphicData>
                </a:graphic>
              </wp:inline>
            </w:drawing>
          </mc:Choice>
          <mc:Fallback>
            <w:pict>
              <v:rect w14:anchorId="33352BBD" id="_x0000_s1034"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CqWAQIAAAYEAAAOAAAAZHJzL2Uyb0RvYy54bWysU9tu2zAMfR+wfxD0vtgJ7KY14hRDuwwD&#10;unVAtw+QJTkWpttEJXb29aOUNM0uT8P0IJAidUQeHq1uJ6PJXgZQzrZ0PispkZY7oey2pV+/bN5c&#10;UwKRWcG0s7KlBwn0dv361Wr0jVy4wWkhA0EQC83oWzrE6JuiAD5Iw2DmvLQY7F0wLKIbtoUIbER0&#10;o4tFWV4VowvCB8clAJ7eH4N0nfH7XvL42PcgI9Etxdpi3kPeu7QX6xVrtoH5QfFTGewfqjBMWXz0&#10;DHXPIiO7oP6AMooHB66PM+5M4fpecZl7wG7m5W/dPA3My9wLkgP+TBP8P1j+af/kP4dUOvgHx78B&#10;MlKMHppzJDmAOaQbPzqBM2S76HKzUx9MuoltkClzejhzKqdIOB7Wy7KuljUlHGPzqqyuFpn1gjXP&#10;132A+F46Q5LR0oBDy/Bs/wAxlcOa55Rcp9NKbJTW2Qnb7k4Hsmc44E1eaaZ4BS7TtCVjS2/qRZ2R&#10;f4nBJUSZ198gjIqoVK1MS6/PSawZJBPvrMg6ikzpo43va3siMnGX9AhNnLqJKIEA6YF00jlxQGaD&#10;OwoTPxIagws/KBlRlC2F7zsWJCX6g8Wp38yrKqk4O1W9RCpJuIx0lxFmOUK1NFJyNO9iVv5x2G9x&#10;ihuV+X2p5FQyii1zePoYSc2Xfs56+b7rnwAAAP//AwBQSwMEFAAGAAgAAAAhALWWLP3dAAAABQEA&#10;AA8AAABkcnMvZG93bnJldi54bWxMj0FLw0AQhe+C/2EZwYvYTYOVGLMpInipCG204HGaHTehu7Mh&#10;u22jv97Vi14GHu/x3jfVcnJWHGkMvWcF81kGgrj1umej4O316boAESKyRuuZFHxSgGV9flZhqf2J&#10;N3RsohGphEOJCroYh1LK0HbkMMz8QJy8Dz86jEmORuoRT6ncWZln2a102HNa6HCgx47afXNwCmxx&#10;9TXdLDC+v6z22/VzY1Zmu1bq8mJ6uAcRaYp/YfjBT+hQJ6adP7AOwipIj8Tfm7zirliA2CnI83kO&#10;sq7kf/r6GwAA//8DAFBLAQItABQABgAIAAAAIQC2gziS/gAAAOEBAAATAAAAAAAAAAAAAAAAAAAA&#10;AABbQ29udGVudF9UeXBlc10ueG1sUEsBAi0AFAAGAAgAAAAhADj9If/WAAAAlAEAAAsAAAAAAAAA&#10;AAAAAAAALwEAAF9yZWxzLy5yZWxzUEsBAi0AFAAGAAgAAAAhACAsKpYBAgAABgQAAA4AAAAAAAAA&#10;AAAAAAAALgIAAGRycy9lMm9Eb2MueG1sUEsBAi0AFAAGAAgAAAAhALWWLP3dAAAABQEAAA8AAAAA&#10;AAAAAAAAAAAAWwQAAGRycy9kb3ducmV2LnhtbFBLBQYAAAAABAAEAPMAAABlBQAAAAA=&#10;">
                <v:path arrowok="t"/>
                <v:textbox style="mso-fit-shape-to-text:t">
                  <w:txbxContent>
                    <w:p w14:paraId="277F2FA2" w14:textId="77777777" w:rsidR="003219AC" w:rsidRDefault="003219AC" w:rsidP="003219AC">
                      <w:pPr>
                        <w:rPr>
                          <w:sz w:val="24"/>
                          <w:szCs w:val="24"/>
                        </w:rPr>
                      </w:pPr>
                      <w:r w:rsidRPr="003219AC">
                        <w:rPr>
                          <w:sz w:val="24"/>
                          <w:szCs w:val="24"/>
                        </w:rPr>
                        <w:t>Enter the number of staff here.</w:t>
                      </w:r>
                    </w:p>
                    <w:p w14:paraId="55531797" w14:textId="77777777" w:rsidR="003219AC" w:rsidRDefault="003219AC" w:rsidP="003219AC">
                      <w:pPr>
                        <w:rPr>
                          <w:sz w:val="24"/>
                          <w:szCs w:val="24"/>
                        </w:rPr>
                      </w:pPr>
                    </w:p>
                  </w:txbxContent>
                </v:textbox>
                <w10:anchorlock/>
              </v:rect>
            </w:pict>
          </mc:Fallback>
        </mc:AlternateContent>
      </w:r>
    </w:p>
    <w:p w14:paraId="1AD6300F" w14:textId="77777777" w:rsidR="006C62CF" w:rsidRPr="008A773D" w:rsidRDefault="006C62CF" w:rsidP="006C62CF">
      <w:pPr>
        <w:rPr>
          <w:rStyle w:val="Strong"/>
          <w:sz w:val="24"/>
        </w:rPr>
      </w:pPr>
    </w:p>
    <w:p w14:paraId="21DE347C" w14:textId="77777777" w:rsidR="006C62CF" w:rsidRPr="008A773D" w:rsidRDefault="006C62CF" w:rsidP="006C62CF">
      <w:pPr>
        <w:rPr>
          <w:rStyle w:val="Strong"/>
          <w:sz w:val="24"/>
        </w:rPr>
      </w:pPr>
      <w:r w:rsidRPr="008A773D">
        <w:rPr>
          <w:rStyle w:val="Strong"/>
          <w:sz w:val="24"/>
        </w:rPr>
        <w:t>Promotional Description</w:t>
      </w:r>
    </w:p>
    <w:p w14:paraId="64903656" w14:textId="0ADC1F94" w:rsidR="006C62CF" w:rsidRPr="008A773D" w:rsidRDefault="006C62CF" w:rsidP="006C62CF">
      <w:pPr>
        <w:rPr>
          <w:noProof/>
          <w:sz w:val="24"/>
        </w:rPr>
      </w:pPr>
      <w:r w:rsidRPr="008A773D">
        <w:rPr>
          <w:noProof/>
          <w:sz w:val="24"/>
        </w:rPr>
        <w:t>Provide a promotional description of your event.</w:t>
      </w:r>
    </w:p>
    <w:p w14:paraId="0B81716A" w14:textId="77777777" w:rsidR="006C62CF" w:rsidRPr="008A773D" w:rsidRDefault="006C62CF" w:rsidP="006C62CF">
      <w:pPr>
        <w:pStyle w:val="ListParagraph"/>
        <w:numPr>
          <w:ilvl w:val="0"/>
          <w:numId w:val="34"/>
        </w:numPr>
        <w:rPr>
          <w:noProof/>
          <w:sz w:val="24"/>
        </w:rPr>
      </w:pPr>
      <w:r w:rsidRPr="008A773D">
        <w:rPr>
          <w:noProof/>
          <w:sz w:val="24"/>
        </w:rPr>
        <w:t>Focus on its strengths and stand out features</w:t>
      </w:r>
    </w:p>
    <w:p w14:paraId="7FE89FC2" w14:textId="77777777" w:rsidR="006C62CF" w:rsidRPr="008A773D" w:rsidRDefault="006C62CF" w:rsidP="006C62CF">
      <w:pPr>
        <w:pStyle w:val="ListParagraph"/>
        <w:numPr>
          <w:ilvl w:val="0"/>
          <w:numId w:val="34"/>
        </w:numPr>
        <w:rPr>
          <w:noProof/>
          <w:sz w:val="24"/>
        </w:rPr>
      </w:pPr>
      <w:r w:rsidRPr="008A773D">
        <w:rPr>
          <w:noProof/>
          <w:sz w:val="24"/>
        </w:rPr>
        <w:t>Write your description with regard to this category</w:t>
      </w:r>
    </w:p>
    <w:p w14:paraId="1A45D4C8" w14:textId="77777777" w:rsidR="006C62CF" w:rsidRPr="008A773D" w:rsidRDefault="006C62CF" w:rsidP="006C62CF">
      <w:pPr>
        <w:pStyle w:val="ListParagraph"/>
        <w:numPr>
          <w:ilvl w:val="0"/>
          <w:numId w:val="34"/>
        </w:numPr>
        <w:rPr>
          <w:noProof/>
          <w:sz w:val="24"/>
        </w:rPr>
      </w:pPr>
      <w:r w:rsidRPr="008A773D">
        <w:rPr>
          <w:noProof/>
          <w:sz w:val="24"/>
        </w:rPr>
        <w:t>This wording will be used in PR and awards literature if you are short listed as a finalist</w:t>
      </w:r>
    </w:p>
    <w:p w14:paraId="0400C783" w14:textId="77777777" w:rsidR="006C62CF" w:rsidRPr="008A773D" w:rsidRDefault="006C62CF" w:rsidP="006C62CF">
      <w:pPr>
        <w:pStyle w:val="ListParagraph"/>
        <w:numPr>
          <w:ilvl w:val="0"/>
          <w:numId w:val="34"/>
        </w:numPr>
        <w:rPr>
          <w:noProof/>
          <w:sz w:val="24"/>
        </w:rPr>
      </w:pPr>
      <w:r w:rsidRPr="008A773D">
        <w:rPr>
          <w:noProof/>
          <w:sz w:val="24"/>
        </w:rPr>
        <w:t>Wording provided is subject to edit</w:t>
      </w:r>
    </w:p>
    <w:p w14:paraId="2CF2B1AD" w14:textId="77777777" w:rsidR="006C62CF" w:rsidRPr="008A773D" w:rsidRDefault="006C62CF" w:rsidP="006C62CF">
      <w:pPr>
        <w:pStyle w:val="ListParagraph"/>
        <w:numPr>
          <w:ilvl w:val="0"/>
          <w:numId w:val="34"/>
        </w:numPr>
        <w:rPr>
          <w:noProof/>
          <w:sz w:val="24"/>
        </w:rPr>
      </w:pPr>
      <w:r w:rsidRPr="008A773D">
        <w:rPr>
          <w:noProof/>
          <w:sz w:val="24"/>
        </w:rPr>
        <w:t>120 word maximum</w:t>
      </w:r>
    </w:p>
    <w:p w14:paraId="7596FF74" w14:textId="77777777" w:rsidR="006C62CF" w:rsidRPr="008A773D" w:rsidRDefault="006C62CF" w:rsidP="006C62CF">
      <w:r w:rsidRPr="008A773D">
        <w:rPr>
          <w:noProof/>
          <w:lang w:eastAsia="en-GB"/>
        </w:rPr>
        <mc:AlternateContent>
          <mc:Choice Requires="wps">
            <w:drawing>
              <wp:inline distT="0" distB="0" distL="0" distR="0" wp14:anchorId="3CD2FB87" wp14:editId="05084396">
                <wp:extent cx="5715000" cy="1404620"/>
                <wp:effectExtent l="0" t="0" r="19050" b="13970"/>
                <wp:docPr id="3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BBBFCD3" w14:textId="77777777" w:rsidR="006C62CF" w:rsidRPr="0072589A" w:rsidRDefault="006C62CF" w:rsidP="006C62CF">
                            <w:pPr>
                              <w:rPr>
                                <w:sz w:val="24"/>
                              </w:rPr>
                            </w:pPr>
                            <w:r w:rsidRPr="0072589A">
                              <w:rPr>
                                <w:sz w:val="24"/>
                              </w:rPr>
                              <w:t>Enter the promotional description here.</w:t>
                            </w:r>
                          </w:p>
                          <w:p w14:paraId="75DF356B" w14:textId="77777777" w:rsidR="006C62CF" w:rsidRDefault="006C62CF" w:rsidP="006C62CF"/>
                        </w:txbxContent>
                      </wps:txbx>
                      <wps:bodyPr rot="0" vert="horz" wrap="square" lIns="91440" tIns="45720" rIns="91440" bIns="45720" anchor="t" anchorCtr="0">
                        <a:spAutoFit/>
                      </wps:bodyPr>
                    </wps:wsp>
                  </a:graphicData>
                </a:graphic>
              </wp:inline>
            </w:drawing>
          </mc:Choice>
          <mc:Fallback>
            <w:pict>
              <v:shape w14:anchorId="3CD2FB87"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7BBBFCD3" w14:textId="77777777" w:rsidR="006C62CF" w:rsidRPr="0072589A" w:rsidRDefault="006C62CF" w:rsidP="006C62CF">
                      <w:pPr>
                        <w:rPr>
                          <w:sz w:val="24"/>
                        </w:rPr>
                      </w:pPr>
                      <w:r w:rsidRPr="0072589A">
                        <w:rPr>
                          <w:sz w:val="24"/>
                        </w:rPr>
                        <w:t>Enter the promotional description here.</w:t>
                      </w:r>
                    </w:p>
                    <w:p w14:paraId="75DF356B" w14:textId="77777777" w:rsidR="006C62CF" w:rsidRDefault="006C62CF" w:rsidP="006C62CF"/>
                  </w:txbxContent>
                </v:textbox>
                <w10:anchorlock/>
              </v:shape>
            </w:pict>
          </mc:Fallback>
        </mc:AlternateContent>
      </w:r>
    </w:p>
    <w:p w14:paraId="25A32B6B" w14:textId="77777777" w:rsidR="006C62CF" w:rsidRPr="008A773D" w:rsidRDefault="006C62CF" w:rsidP="006C62CF">
      <w:pPr>
        <w:rPr>
          <w:rStyle w:val="Strong"/>
          <w:sz w:val="24"/>
          <w:szCs w:val="24"/>
        </w:rPr>
      </w:pPr>
      <w:r w:rsidRPr="008A773D">
        <w:rPr>
          <w:rStyle w:val="Strong"/>
          <w:sz w:val="24"/>
          <w:szCs w:val="24"/>
        </w:rPr>
        <w:t>Promotional Images</w:t>
      </w:r>
    </w:p>
    <w:p w14:paraId="7FC57C03" w14:textId="77777777" w:rsidR="006C62CF" w:rsidRPr="008A773D" w:rsidRDefault="006C62CF" w:rsidP="006C62CF">
      <w:pPr>
        <w:rPr>
          <w:noProof/>
          <w:sz w:val="24"/>
          <w:szCs w:val="24"/>
        </w:rPr>
      </w:pPr>
      <w:r w:rsidRPr="008A773D">
        <w:rPr>
          <w:noProof/>
          <w:sz w:val="24"/>
          <w:szCs w:val="24"/>
        </w:rPr>
        <w:t>Provide up to three landscape high resolution photos.</w:t>
      </w:r>
    </w:p>
    <w:p w14:paraId="56337E9E" w14:textId="77777777" w:rsidR="006C62CF" w:rsidRPr="008A773D" w:rsidRDefault="006C62CF" w:rsidP="006C62CF">
      <w:pPr>
        <w:pStyle w:val="ListParagraph"/>
        <w:numPr>
          <w:ilvl w:val="0"/>
          <w:numId w:val="34"/>
        </w:numPr>
        <w:rPr>
          <w:noProof/>
          <w:sz w:val="24"/>
          <w:szCs w:val="24"/>
        </w:rPr>
      </w:pPr>
      <w:r w:rsidRPr="008A773D">
        <w:rPr>
          <w:noProof/>
          <w:sz w:val="24"/>
          <w:szCs w:val="24"/>
        </w:rPr>
        <w:t>Photos should relate to this category</w:t>
      </w:r>
    </w:p>
    <w:p w14:paraId="108D533C" w14:textId="77777777" w:rsidR="006C62CF" w:rsidRPr="008A773D" w:rsidRDefault="006C62CF" w:rsidP="006C62CF">
      <w:pPr>
        <w:pStyle w:val="ListParagraph"/>
        <w:numPr>
          <w:ilvl w:val="0"/>
          <w:numId w:val="34"/>
        </w:numPr>
        <w:rPr>
          <w:noProof/>
          <w:sz w:val="24"/>
          <w:szCs w:val="24"/>
        </w:rPr>
      </w:pPr>
      <w:r w:rsidRPr="008A773D">
        <w:rPr>
          <w:noProof/>
          <w:sz w:val="24"/>
          <w:szCs w:val="24"/>
        </w:rPr>
        <w:t>Photos should not be edited in any way e.g. embedded text or logos, a collage</w:t>
      </w:r>
    </w:p>
    <w:p w14:paraId="18BEE47D" w14:textId="77777777" w:rsidR="006C62CF" w:rsidRPr="008A773D" w:rsidRDefault="006C62CF" w:rsidP="006C62CF">
      <w:pPr>
        <w:pStyle w:val="ListParagraph"/>
        <w:numPr>
          <w:ilvl w:val="0"/>
          <w:numId w:val="34"/>
        </w:numPr>
        <w:rPr>
          <w:noProof/>
          <w:sz w:val="24"/>
          <w:szCs w:val="24"/>
        </w:rPr>
      </w:pPr>
      <w:r w:rsidRPr="008A773D">
        <w:rPr>
          <w:noProof/>
          <w:sz w:val="24"/>
          <w:szCs w:val="24"/>
        </w:rPr>
        <w:t>Only include photos that you own the copyright for</w:t>
      </w:r>
    </w:p>
    <w:p w14:paraId="6E505205" w14:textId="77777777" w:rsidR="006C62CF" w:rsidRPr="008A773D" w:rsidRDefault="006C62CF" w:rsidP="006C62CF">
      <w:pPr>
        <w:pStyle w:val="ListParagraph"/>
        <w:numPr>
          <w:ilvl w:val="0"/>
          <w:numId w:val="34"/>
        </w:numPr>
        <w:rPr>
          <w:noProof/>
          <w:sz w:val="24"/>
          <w:szCs w:val="24"/>
        </w:rPr>
      </w:pPr>
      <w:r w:rsidRPr="008A773D">
        <w:rPr>
          <w:noProof/>
          <w:sz w:val="24"/>
          <w:szCs w:val="24"/>
        </w:rPr>
        <w:t>If the photo requires a third-party credit e.g. photographer, please provide details</w:t>
      </w:r>
    </w:p>
    <w:p w14:paraId="1A677604" w14:textId="77777777" w:rsidR="006C62CF" w:rsidRPr="008A773D" w:rsidRDefault="006C62CF" w:rsidP="006C62CF">
      <w:pPr>
        <w:pStyle w:val="ListParagraph"/>
        <w:numPr>
          <w:ilvl w:val="0"/>
          <w:numId w:val="34"/>
        </w:numPr>
        <w:rPr>
          <w:sz w:val="24"/>
          <w:szCs w:val="24"/>
        </w:rPr>
      </w:pPr>
      <w:r w:rsidRPr="008A773D">
        <w:rPr>
          <w:noProof/>
          <w:sz w:val="24"/>
          <w:szCs w:val="24"/>
        </w:rPr>
        <w:t>These photos will be used in PR and awards literature if you are short listed as a finalist</w:t>
      </w:r>
    </w:p>
    <w:p w14:paraId="0E273606" w14:textId="77777777" w:rsidR="006C62CF" w:rsidRPr="008A773D" w:rsidRDefault="006C62CF" w:rsidP="006C62CF">
      <w:pPr>
        <w:spacing w:after="0"/>
        <w:rPr>
          <w:sz w:val="28"/>
          <w:szCs w:val="28"/>
        </w:rPr>
      </w:pPr>
    </w:p>
    <w:p w14:paraId="11502AFF" w14:textId="77777777" w:rsidR="006C62CF" w:rsidRPr="008A773D" w:rsidRDefault="006C62CF" w:rsidP="006C62CF">
      <w:pPr>
        <w:rPr>
          <w:rFonts w:eastAsiaTheme="majorEastAsia" w:cstheme="majorBidi"/>
          <w:b/>
          <w:color w:val="C00000"/>
          <w:sz w:val="28"/>
          <w:szCs w:val="26"/>
        </w:rPr>
      </w:pPr>
      <w:r w:rsidRPr="008A773D">
        <w:br w:type="page"/>
      </w:r>
    </w:p>
    <w:p w14:paraId="76DB328F" w14:textId="77777777" w:rsidR="006C62CF" w:rsidRPr="008A773D" w:rsidRDefault="006C62CF" w:rsidP="006C62CF">
      <w:pPr>
        <w:pStyle w:val="Heading2"/>
      </w:pPr>
      <w:r w:rsidRPr="008A773D">
        <w:lastRenderedPageBreak/>
        <w:t xml:space="preserve">Background </w:t>
      </w:r>
    </w:p>
    <w:p w14:paraId="522F8FE9" w14:textId="77777777" w:rsidR="006C62CF" w:rsidRPr="008A773D" w:rsidRDefault="006C62CF" w:rsidP="006C62CF">
      <w:pPr>
        <w:rPr>
          <w:color w:val="C00000"/>
          <w:sz w:val="24"/>
        </w:rPr>
      </w:pPr>
      <w:r w:rsidRPr="008A773D">
        <w:rPr>
          <w:color w:val="C00000"/>
          <w:sz w:val="24"/>
        </w:rPr>
        <w:t>(not scored)</w:t>
      </w:r>
    </w:p>
    <w:p w14:paraId="05B0B025" w14:textId="097C8FE8" w:rsidR="006C62CF" w:rsidRPr="008A773D" w:rsidRDefault="006C62CF" w:rsidP="006C62CF">
      <w:pPr>
        <w:rPr>
          <w:rStyle w:val="Strong"/>
        </w:rPr>
      </w:pPr>
      <w:r w:rsidRPr="008A773D">
        <w:rPr>
          <w:rStyle w:val="Strong"/>
          <w:sz w:val="24"/>
        </w:rPr>
        <w:t>Briefly outline the story of your event (250 words maximum).</w:t>
      </w:r>
    </w:p>
    <w:p w14:paraId="66622E64" w14:textId="77777777" w:rsidR="006C62CF" w:rsidRPr="008A773D" w:rsidRDefault="006C62CF" w:rsidP="006C62CF">
      <w:pPr>
        <w:rPr>
          <w:noProof/>
          <w:sz w:val="24"/>
        </w:rPr>
      </w:pPr>
      <w:r w:rsidRPr="008A773D">
        <w:rPr>
          <w:noProof/>
          <w:sz w:val="24"/>
        </w:rPr>
        <w:t>For example:</w:t>
      </w:r>
    </w:p>
    <w:p w14:paraId="5F9A9FF2" w14:textId="06973D3D" w:rsidR="006C62CF" w:rsidRPr="008A773D" w:rsidRDefault="006C62CF" w:rsidP="006C62CF">
      <w:pPr>
        <w:pStyle w:val="ListParagraph"/>
        <w:numPr>
          <w:ilvl w:val="0"/>
          <w:numId w:val="34"/>
        </w:numPr>
        <w:rPr>
          <w:noProof/>
          <w:sz w:val="24"/>
        </w:rPr>
      </w:pPr>
      <w:r w:rsidRPr="008A773D">
        <w:rPr>
          <w:noProof/>
          <w:sz w:val="24"/>
        </w:rPr>
        <w:t xml:space="preserve">Length of time </w:t>
      </w:r>
      <w:r w:rsidR="00735AEF" w:rsidRPr="008A773D">
        <w:rPr>
          <w:noProof/>
          <w:sz w:val="24"/>
        </w:rPr>
        <w:t>event</w:t>
      </w:r>
      <w:r w:rsidRPr="008A773D">
        <w:rPr>
          <w:noProof/>
          <w:sz w:val="24"/>
        </w:rPr>
        <w:t xml:space="preserve"> has been </w:t>
      </w:r>
      <w:r w:rsidR="00735AEF" w:rsidRPr="008A773D">
        <w:rPr>
          <w:noProof/>
          <w:sz w:val="24"/>
        </w:rPr>
        <w:t>running</w:t>
      </w:r>
      <w:r w:rsidRPr="008A773D">
        <w:rPr>
          <w:noProof/>
          <w:sz w:val="24"/>
        </w:rPr>
        <w:t xml:space="preserve"> </w:t>
      </w:r>
    </w:p>
    <w:p w14:paraId="49F6FD27" w14:textId="77777777" w:rsidR="006C62CF" w:rsidRPr="008A773D" w:rsidRDefault="006C62CF" w:rsidP="006C62CF">
      <w:pPr>
        <w:pStyle w:val="ListParagraph"/>
        <w:numPr>
          <w:ilvl w:val="0"/>
          <w:numId w:val="34"/>
        </w:numPr>
        <w:rPr>
          <w:noProof/>
          <w:sz w:val="24"/>
        </w:rPr>
      </w:pPr>
      <w:r w:rsidRPr="008A773D">
        <w:rPr>
          <w:noProof/>
          <w:sz w:val="24"/>
        </w:rPr>
        <w:t>Target market(s) and typical customer profile</w:t>
      </w:r>
    </w:p>
    <w:p w14:paraId="235A8CC6" w14:textId="77777777" w:rsidR="006C62CF" w:rsidRPr="008A773D" w:rsidRDefault="006C62CF" w:rsidP="006C62CF">
      <w:pPr>
        <w:pStyle w:val="ListParagraph"/>
        <w:numPr>
          <w:ilvl w:val="0"/>
          <w:numId w:val="34"/>
        </w:numPr>
        <w:rPr>
          <w:noProof/>
          <w:sz w:val="24"/>
        </w:rPr>
      </w:pPr>
      <w:r w:rsidRPr="008A773D">
        <w:rPr>
          <w:noProof/>
          <w:sz w:val="24"/>
        </w:rPr>
        <w:t xml:space="preserve">Key milestones in developing the business </w:t>
      </w:r>
    </w:p>
    <w:p w14:paraId="63D745F8" w14:textId="77777777" w:rsidR="006C62CF" w:rsidRPr="008A773D" w:rsidRDefault="006C62CF" w:rsidP="006C62CF">
      <w:pPr>
        <w:pStyle w:val="ListParagraph"/>
        <w:numPr>
          <w:ilvl w:val="0"/>
          <w:numId w:val="34"/>
        </w:numPr>
        <w:rPr>
          <w:noProof/>
          <w:sz w:val="24"/>
        </w:rPr>
      </w:pPr>
      <w:r w:rsidRPr="008A773D">
        <w:rPr>
          <w:noProof/>
          <w:sz w:val="24"/>
        </w:rPr>
        <w:t>Indication of size of business</w:t>
      </w:r>
    </w:p>
    <w:p w14:paraId="54A42438" w14:textId="77777777" w:rsidR="006C62CF" w:rsidRPr="008A773D" w:rsidRDefault="006C62CF" w:rsidP="006C62CF">
      <w:pPr>
        <w:pStyle w:val="ListParagraph"/>
        <w:numPr>
          <w:ilvl w:val="0"/>
          <w:numId w:val="34"/>
        </w:numPr>
        <w:rPr>
          <w:noProof/>
          <w:sz w:val="24"/>
        </w:rPr>
      </w:pPr>
      <w:r w:rsidRPr="008A773D">
        <w:rPr>
          <w:noProof/>
          <w:sz w:val="24"/>
        </w:rPr>
        <w:t>Number of staff employed, if any</w:t>
      </w:r>
    </w:p>
    <w:p w14:paraId="380E4C1D" w14:textId="77777777" w:rsidR="006C62CF" w:rsidRPr="008A773D" w:rsidRDefault="006C62CF" w:rsidP="006C62CF">
      <w:pPr>
        <w:rPr>
          <w:noProof/>
        </w:rPr>
      </w:pPr>
      <w:r w:rsidRPr="008A773D">
        <w:rPr>
          <w:noProof/>
          <w:lang w:eastAsia="en-GB"/>
        </w:rPr>
        <mc:AlternateContent>
          <mc:Choice Requires="wps">
            <w:drawing>
              <wp:inline distT="0" distB="0" distL="0" distR="0" wp14:anchorId="446296A6" wp14:editId="153A30A7">
                <wp:extent cx="5724525" cy="1404620"/>
                <wp:effectExtent l="0" t="0" r="28575" b="13970"/>
                <wp:docPr id="3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692EA4B" w14:textId="77777777" w:rsidR="006C62CF" w:rsidRPr="0072589A" w:rsidRDefault="006C62CF" w:rsidP="006C62CF">
                            <w:pPr>
                              <w:rPr>
                                <w:sz w:val="24"/>
                              </w:rPr>
                            </w:pPr>
                            <w:r w:rsidRPr="0072589A">
                              <w:rPr>
                                <w:sz w:val="24"/>
                              </w:rPr>
                              <w:t>Enter information on the background of your business here.</w:t>
                            </w:r>
                          </w:p>
                          <w:p w14:paraId="5D33328F" w14:textId="77777777" w:rsidR="006C62CF" w:rsidRDefault="006C62CF" w:rsidP="006C62CF"/>
                        </w:txbxContent>
                      </wps:txbx>
                      <wps:bodyPr rot="0" vert="horz" wrap="square" lIns="91440" tIns="45720" rIns="91440" bIns="45720" anchor="t" anchorCtr="0">
                        <a:spAutoFit/>
                      </wps:bodyPr>
                    </wps:wsp>
                  </a:graphicData>
                </a:graphic>
              </wp:inline>
            </w:drawing>
          </mc:Choice>
          <mc:Fallback>
            <w:pict>
              <v:shape w14:anchorId="446296A6"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5692EA4B" w14:textId="77777777" w:rsidR="006C62CF" w:rsidRPr="0072589A" w:rsidRDefault="006C62CF" w:rsidP="006C62CF">
                      <w:pPr>
                        <w:rPr>
                          <w:sz w:val="24"/>
                        </w:rPr>
                      </w:pPr>
                      <w:r w:rsidRPr="0072589A">
                        <w:rPr>
                          <w:sz w:val="24"/>
                        </w:rPr>
                        <w:t>Enter information on the background of your business here.</w:t>
                      </w:r>
                    </w:p>
                    <w:p w14:paraId="5D33328F" w14:textId="77777777" w:rsidR="006C62CF" w:rsidRDefault="006C62CF" w:rsidP="006C62CF"/>
                  </w:txbxContent>
                </v:textbox>
                <w10:anchorlock/>
              </v:shape>
            </w:pict>
          </mc:Fallback>
        </mc:AlternateContent>
      </w:r>
    </w:p>
    <w:p w14:paraId="178AD139" w14:textId="200504B2" w:rsidR="006C62CF" w:rsidRPr="008A773D" w:rsidRDefault="006C62CF" w:rsidP="006C62CF">
      <w:pPr>
        <w:rPr>
          <w:rStyle w:val="Strong"/>
          <w:sz w:val="24"/>
        </w:rPr>
      </w:pPr>
      <w:r w:rsidRPr="008A773D">
        <w:rPr>
          <w:b/>
          <w:bCs/>
          <w:noProof/>
          <w:sz w:val="24"/>
        </w:rPr>
        <w:t>List any awards, ratings</w:t>
      </w:r>
      <w:r w:rsidR="003219AC" w:rsidRPr="008A773D">
        <w:rPr>
          <w:b/>
          <w:bCs/>
          <w:noProof/>
          <w:sz w:val="24"/>
        </w:rPr>
        <w:t xml:space="preserve"> and</w:t>
      </w:r>
      <w:r w:rsidRPr="008A773D">
        <w:rPr>
          <w:b/>
          <w:bCs/>
          <w:noProof/>
          <w:sz w:val="24"/>
        </w:rPr>
        <w:t xml:space="preserve"> accolades received in the last two years. Include the title, awarding body, level and date achieved.</w:t>
      </w:r>
    </w:p>
    <w:p w14:paraId="438945A2" w14:textId="77777777" w:rsidR="006C62CF" w:rsidRPr="008A773D" w:rsidRDefault="006C62CF" w:rsidP="006C62CF">
      <w:pPr>
        <w:rPr>
          <w:noProof/>
          <w:sz w:val="24"/>
          <w:szCs w:val="24"/>
        </w:rPr>
      </w:pPr>
      <w:r w:rsidRPr="008A773D">
        <w:rPr>
          <w:noProof/>
          <w:sz w:val="24"/>
          <w:szCs w:val="24"/>
        </w:rPr>
        <w:t>For example:</w:t>
      </w:r>
    </w:p>
    <w:p w14:paraId="04412E19" w14:textId="77777777" w:rsidR="006C62CF" w:rsidRPr="008A773D" w:rsidRDefault="006C62CF" w:rsidP="006C62CF">
      <w:pPr>
        <w:pStyle w:val="NoSpacing"/>
        <w:numPr>
          <w:ilvl w:val="0"/>
          <w:numId w:val="34"/>
        </w:numPr>
        <w:rPr>
          <w:noProof/>
          <w:sz w:val="24"/>
          <w:szCs w:val="24"/>
        </w:rPr>
      </w:pPr>
      <w:r w:rsidRPr="008A773D">
        <w:rPr>
          <w:noProof/>
          <w:sz w:val="24"/>
          <w:szCs w:val="24"/>
        </w:rPr>
        <w:t>Successes in this competition and the VisitEngland Awards for Excellence</w:t>
      </w:r>
    </w:p>
    <w:p w14:paraId="53922B2E" w14:textId="77777777" w:rsidR="006C62CF" w:rsidRPr="008A773D" w:rsidRDefault="006C62CF" w:rsidP="006C62CF">
      <w:pPr>
        <w:pStyle w:val="NoSpacing"/>
        <w:numPr>
          <w:ilvl w:val="0"/>
          <w:numId w:val="34"/>
        </w:numPr>
        <w:rPr>
          <w:noProof/>
          <w:sz w:val="24"/>
          <w:szCs w:val="24"/>
        </w:rPr>
      </w:pPr>
      <w:r w:rsidRPr="008A773D">
        <w:rPr>
          <w:noProof/>
          <w:sz w:val="24"/>
          <w:szCs w:val="24"/>
        </w:rPr>
        <w:t>TripAdvisor Certificate of Excellence</w:t>
      </w:r>
    </w:p>
    <w:p w14:paraId="298F6319" w14:textId="77777777" w:rsidR="006C62CF" w:rsidRPr="008A773D" w:rsidRDefault="006C62CF" w:rsidP="006C62CF">
      <w:pPr>
        <w:pStyle w:val="NoSpacing"/>
        <w:numPr>
          <w:ilvl w:val="0"/>
          <w:numId w:val="34"/>
        </w:numPr>
        <w:rPr>
          <w:noProof/>
          <w:sz w:val="24"/>
          <w:szCs w:val="24"/>
        </w:rPr>
      </w:pPr>
      <w:r w:rsidRPr="008A773D">
        <w:rPr>
          <w:noProof/>
          <w:sz w:val="24"/>
          <w:szCs w:val="24"/>
        </w:rPr>
        <w:t>Green Tourism award</w:t>
      </w:r>
    </w:p>
    <w:p w14:paraId="7CD97252" w14:textId="77777777" w:rsidR="006C62CF" w:rsidRPr="008A773D" w:rsidRDefault="006C62CF" w:rsidP="006C62CF">
      <w:pPr>
        <w:pStyle w:val="NoSpacing"/>
        <w:numPr>
          <w:ilvl w:val="0"/>
          <w:numId w:val="34"/>
        </w:numPr>
        <w:rPr>
          <w:noProof/>
          <w:sz w:val="24"/>
          <w:szCs w:val="24"/>
        </w:rPr>
      </w:pPr>
      <w:r w:rsidRPr="008A773D">
        <w:rPr>
          <w:noProof/>
          <w:sz w:val="24"/>
          <w:szCs w:val="24"/>
        </w:rPr>
        <w:t>VisitEngland and/or AA quality assessment, local quality accreditation</w:t>
      </w:r>
    </w:p>
    <w:p w14:paraId="5256666F" w14:textId="77777777" w:rsidR="006C62CF" w:rsidRPr="008A773D" w:rsidRDefault="006C62CF" w:rsidP="006C62CF">
      <w:pPr>
        <w:pStyle w:val="NoSpacing"/>
        <w:ind w:left="360"/>
        <w:rPr>
          <w:noProof/>
          <w:sz w:val="24"/>
          <w:szCs w:val="24"/>
        </w:rPr>
      </w:pPr>
    </w:p>
    <w:p w14:paraId="57A48AFD" w14:textId="77777777" w:rsidR="006C62CF" w:rsidRPr="008A773D" w:rsidRDefault="006C62CF" w:rsidP="006C62CF">
      <w:pPr>
        <w:rPr>
          <w:szCs w:val="24"/>
        </w:rPr>
      </w:pPr>
      <w:r w:rsidRPr="008A773D">
        <w:rPr>
          <w:noProof/>
          <w:szCs w:val="24"/>
          <w:lang w:eastAsia="en-GB"/>
        </w:rPr>
        <mc:AlternateContent>
          <mc:Choice Requires="wps">
            <w:drawing>
              <wp:inline distT="0" distB="0" distL="0" distR="0" wp14:anchorId="7469420B" wp14:editId="051795DD">
                <wp:extent cx="5724525" cy="1404620"/>
                <wp:effectExtent l="0" t="0" r="28575" b="13970"/>
                <wp:docPr id="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7671FF9" w14:textId="77777777" w:rsidR="006C62CF" w:rsidRPr="0072589A" w:rsidRDefault="006C62CF" w:rsidP="006C62CF">
                            <w:pPr>
                              <w:rPr>
                                <w:sz w:val="24"/>
                              </w:rPr>
                            </w:pPr>
                            <w:r w:rsidRPr="0072589A">
                              <w:rPr>
                                <w:sz w:val="24"/>
                              </w:rPr>
                              <w:t>Enter information on any awards, ratings or accolades here.</w:t>
                            </w:r>
                          </w:p>
                          <w:p w14:paraId="2A426DF9" w14:textId="77777777" w:rsidR="006C62CF" w:rsidRDefault="006C62CF" w:rsidP="006C62CF"/>
                        </w:txbxContent>
                      </wps:txbx>
                      <wps:bodyPr rot="0" vert="horz" wrap="square" lIns="91440" tIns="45720" rIns="91440" bIns="45720" anchor="t" anchorCtr="0">
                        <a:spAutoFit/>
                      </wps:bodyPr>
                    </wps:wsp>
                  </a:graphicData>
                </a:graphic>
              </wp:inline>
            </w:drawing>
          </mc:Choice>
          <mc:Fallback>
            <w:pict>
              <v:shape w14:anchorId="7469420B"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57671FF9" w14:textId="77777777" w:rsidR="006C62CF" w:rsidRPr="0072589A" w:rsidRDefault="006C62CF" w:rsidP="006C62CF">
                      <w:pPr>
                        <w:rPr>
                          <w:sz w:val="24"/>
                        </w:rPr>
                      </w:pPr>
                      <w:r w:rsidRPr="0072589A">
                        <w:rPr>
                          <w:sz w:val="24"/>
                        </w:rPr>
                        <w:t>Enter information on any awards, ratings or accolades here.</w:t>
                      </w:r>
                    </w:p>
                    <w:p w14:paraId="2A426DF9" w14:textId="77777777" w:rsidR="006C62CF" w:rsidRDefault="006C62CF" w:rsidP="006C62CF"/>
                  </w:txbxContent>
                </v:textbox>
                <w10:anchorlock/>
              </v:shape>
            </w:pict>
          </mc:Fallback>
        </mc:AlternateContent>
      </w:r>
    </w:p>
    <w:p w14:paraId="5E74DD81" w14:textId="77777777" w:rsidR="006C62CF" w:rsidRPr="008A773D" w:rsidRDefault="006C62CF" w:rsidP="006C62CF">
      <w:pPr>
        <w:rPr>
          <w:rStyle w:val="Strong"/>
          <w:sz w:val="24"/>
        </w:rPr>
      </w:pPr>
      <w:r w:rsidRPr="008A773D">
        <w:rPr>
          <w:b/>
          <w:bCs/>
          <w:noProof/>
          <w:sz w:val="24"/>
        </w:rPr>
        <w:t>There is no requirement for your business to be quality assessed. However, if you have an independent quality assessment/mystery shopping report from the last two years, you might wish to attach it when emailing your completed application form /upload it here (optional).</w:t>
      </w:r>
    </w:p>
    <w:p w14:paraId="6A372128" w14:textId="77777777" w:rsidR="002F29C6" w:rsidRPr="008A773D" w:rsidRDefault="002F29C6" w:rsidP="006E0411">
      <w:pPr>
        <w:rPr>
          <w:sz w:val="28"/>
          <w:szCs w:val="28"/>
        </w:rPr>
      </w:pPr>
    </w:p>
    <w:p w14:paraId="0E3A4B55" w14:textId="717ACDA2" w:rsidR="00735AEF" w:rsidRPr="008A773D" w:rsidRDefault="00735AEF">
      <w:pPr>
        <w:spacing w:after="0" w:line="240" w:lineRule="auto"/>
        <w:rPr>
          <w:b/>
          <w:sz w:val="28"/>
          <w:u w:val="single"/>
        </w:rPr>
      </w:pPr>
      <w:r w:rsidRPr="008A773D">
        <w:rPr>
          <w:b/>
          <w:sz w:val="28"/>
          <w:u w:val="single"/>
        </w:rPr>
        <w:br w:type="page"/>
      </w:r>
    </w:p>
    <w:p w14:paraId="12566844" w14:textId="77777777" w:rsidR="00735AEF" w:rsidRPr="008A773D" w:rsidRDefault="00735AEF" w:rsidP="00735AEF">
      <w:pPr>
        <w:pStyle w:val="Heading2"/>
        <w:rPr>
          <w:rStyle w:val="Strong"/>
        </w:rPr>
      </w:pPr>
      <w:r w:rsidRPr="008A773D">
        <w:lastRenderedPageBreak/>
        <w:t>Online presence &amp; reviews</w:t>
      </w:r>
      <w:r w:rsidRPr="008A773D">
        <w:rPr>
          <w:rStyle w:val="Strong"/>
        </w:rPr>
        <w:t xml:space="preserve"> </w:t>
      </w:r>
    </w:p>
    <w:p w14:paraId="17EABCF7" w14:textId="77777777" w:rsidR="00735AEF" w:rsidRPr="008A773D" w:rsidRDefault="00735AEF" w:rsidP="00735AEF">
      <w:pPr>
        <w:rPr>
          <w:color w:val="C00000"/>
          <w:sz w:val="24"/>
        </w:rPr>
      </w:pPr>
      <w:r w:rsidRPr="008A773D">
        <w:rPr>
          <w:color w:val="C00000"/>
          <w:sz w:val="24"/>
        </w:rPr>
        <w:t xml:space="preserve">(this section is </w:t>
      </w:r>
      <w:r w:rsidRPr="008A773D">
        <w:rPr>
          <w:noProof/>
          <w:color w:val="C00000"/>
          <w:sz w:val="24"/>
        </w:rPr>
        <w:t>30%</w:t>
      </w:r>
      <w:r w:rsidRPr="008A773D">
        <w:rPr>
          <w:color w:val="C00000"/>
          <w:sz w:val="24"/>
        </w:rPr>
        <w:t xml:space="preserve"> of the final score)</w:t>
      </w:r>
    </w:p>
    <w:p w14:paraId="2360156A" w14:textId="77777777" w:rsidR="00735AEF" w:rsidRPr="008A773D" w:rsidRDefault="00735AEF" w:rsidP="00735AEF">
      <w:pPr>
        <w:rPr>
          <w:b/>
          <w:bCs/>
          <w:noProof/>
          <w:sz w:val="24"/>
        </w:rPr>
      </w:pPr>
      <w:r w:rsidRPr="008A773D">
        <w:rPr>
          <w:b/>
          <w:bCs/>
          <w:noProof/>
          <w:sz w:val="24"/>
        </w:rPr>
        <w:t>Provide links to your online presence, which will be reviewed and scored by judges in addition to your answers to the four questions. Other sites may also be checked.</w:t>
      </w:r>
    </w:p>
    <w:p w14:paraId="38225A80" w14:textId="77777777" w:rsidR="00735AEF" w:rsidRPr="008A773D" w:rsidRDefault="00735AEF" w:rsidP="00735AEF">
      <w:pPr>
        <w:rPr>
          <w:rStyle w:val="Strong"/>
        </w:rPr>
      </w:pPr>
      <w:r w:rsidRPr="008A773D">
        <w:rPr>
          <w:b/>
          <w:bCs/>
          <w:noProof/>
          <w:sz w:val="24"/>
        </w:rPr>
        <w:t>As part of this review, judges will be looking for evidence of your commitment to Accessible and Inclusive Tourism and Ethical, Responsible and Sustainable Tourism, in addition to COVID-19 customer reassurance.</w:t>
      </w:r>
    </w:p>
    <w:p w14:paraId="18F6B5EC" w14:textId="76B8CB82" w:rsidR="00735AEF" w:rsidRPr="008A773D" w:rsidRDefault="00735AEF" w:rsidP="00735AEF">
      <w:pPr>
        <w:rPr>
          <w:rStyle w:val="Strong"/>
          <w:sz w:val="24"/>
          <w:szCs w:val="24"/>
        </w:rPr>
      </w:pPr>
      <w:r w:rsidRPr="008A773D">
        <w:rPr>
          <w:rStyle w:val="Strong"/>
          <w:sz w:val="24"/>
          <w:szCs w:val="24"/>
        </w:rPr>
        <w:t xml:space="preserve">Website </w:t>
      </w:r>
    </w:p>
    <w:p w14:paraId="4BADD4E8" w14:textId="77777777" w:rsidR="00735AEF" w:rsidRPr="008A773D" w:rsidRDefault="00735AEF" w:rsidP="00735AEF">
      <w:pPr>
        <w:rPr>
          <w:rStyle w:val="Strong"/>
        </w:rPr>
      </w:pPr>
      <w:r w:rsidRPr="008A773D">
        <w:rPr>
          <w:rStyle w:val="Strong"/>
          <w:noProof/>
          <w:lang w:eastAsia="en-GB"/>
        </w:rPr>
        <mc:AlternateContent>
          <mc:Choice Requires="wps">
            <w:drawing>
              <wp:inline distT="0" distB="0" distL="0" distR="0" wp14:anchorId="3937BEE0" wp14:editId="2AA26740">
                <wp:extent cx="5705475" cy="1404620"/>
                <wp:effectExtent l="0" t="0" r="28575" b="20320"/>
                <wp:docPr id="3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3DC1861" w14:textId="77777777" w:rsidR="00735AEF" w:rsidRPr="0072589A" w:rsidRDefault="00735AEF" w:rsidP="00735AEF">
                            <w:pPr>
                              <w:rPr>
                                <w:sz w:val="24"/>
                              </w:rPr>
                            </w:pPr>
                            <w:r w:rsidRPr="0072589A">
                              <w:rPr>
                                <w:sz w:val="24"/>
                              </w:rPr>
                              <w:t>Enter the website URL here.</w:t>
                            </w:r>
                          </w:p>
                          <w:p w14:paraId="2D9FE355" w14:textId="77777777" w:rsidR="00735AEF" w:rsidRDefault="00735AEF" w:rsidP="00735AEF"/>
                        </w:txbxContent>
                      </wps:txbx>
                      <wps:bodyPr rot="0" vert="horz" wrap="square" lIns="91440" tIns="45720" rIns="91440" bIns="45720" anchor="t" anchorCtr="0">
                        <a:spAutoFit/>
                      </wps:bodyPr>
                    </wps:wsp>
                  </a:graphicData>
                </a:graphic>
              </wp:inline>
            </w:drawing>
          </mc:Choice>
          <mc:Fallback>
            <w:pict>
              <v:shape w14:anchorId="3937BEE0" id="_x0000_s103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OAFg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Q6L+EIE20B7RLQOptbFr4aLHtxPSgZs25r6H3vmBCXqg8Hy3MyLIvZ5MopyiSyJ&#10;u/Q0lx5mOErVNFAyLTch/Y0Ezt5hGbcy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T1aDgBYCAAAoBAAADgAAAAAAAAAAAAAAAAAuAgAAZHJzL2Uyb0RvYy54bWxQSwECLQAUAAYACAAA&#10;ACEAh8IlNNwAAAAFAQAADwAAAAAAAAAAAAAAAABwBAAAZHJzL2Rvd25yZXYueG1sUEsFBgAAAAAE&#10;AAQA8wAAAHkFAAAAAA==&#10;">
                <v:textbox style="mso-fit-shape-to-text:t">
                  <w:txbxContent>
                    <w:p w14:paraId="03DC1861" w14:textId="77777777" w:rsidR="00735AEF" w:rsidRPr="0072589A" w:rsidRDefault="00735AEF" w:rsidP="00735AEF">
                      <w:pPr>
                        <w:rPr>
                          <w:sz w:val="24"/>
                        </w:rPr>
                      </w:pPr>
                      <w:r w:rsidRPr="0072589A">
                        <w:rPr>
                          <w:sz w:val="24"/>
                        </w:rPr>
                        <w:t>Enter the website URL here.</w:t>
                      </w:r>
                    </w:p>
                    <w:p w14:paraId="2D9FE355" w14:textId="77777777" w:rsidR="00735AEF" w:rsidRDefault="00735AEF" w:rsidP="00735AEF"/>
                  </w:txbxContent>
                </v:textbox>
                <w10:anchorlock/>
              </v:shape>
            </w:pict>
          </mc:Fallback>
        </mc:AlternateContent>
      </w:r>
    </w:p>
    <w:p w14:paraId="66CDAEA2" w14:textId="77777777" w:rsidR="00735AEF" w:rsidRPr="008A773D" w:rsidRDefault="00735AEF" w:rsidP="00735AEF">
      <w:pPr>
        <w:rPr>
          <w:rStyle w:val="Strong"/>
          <w:sz w:val="24"/>
          <w:szCs w:val="24"/>
        </w:rPr>
      </w:pPr>
      <w:r w:rsidRPr="008A773D">
        <w:rPr>
          <w:rStyle w:val="Strong"/>
          <w:sz w:val="24"/>
          <w:szCs w:val="24"/>
        </w:rPr>
        <w:t>Accessibility &amp; inclusivity information (</w:t>
      </w:r>
      <w:r w:rsidRPr="008A773D">
        <w:rPr>
          <w:bCs/>
          <w:noProof/>
          <w:sz w:val="24"/>
          <w:szCs w:val="24"/>
        </w:rPr>
        <w:t>Provide links to your accessibility and inclusivity information.</w:t>
      </w:r>
      <w:r w:rsidRPr="008A773D">
        <w:rPr>
          <w:rStyle w:val="Strong"/>
          <w:sz w:val="24"/>
          <w:szCs w:val="24"/>
        </w:rPr>
        <w:t>)</w:t>
      </w:r>
    </w:p>
    <w:p w14:paraId="7BB15B55" w14:textId="77777777" w:rsidR="00735AEF" w:rsidRPr="008A773D" w:rsidRDefault="00735AEF" w:rsidP="00735AEF">
      <w:pPr>
        <w:rPr>
          <w:rStyle w:val="Strong"/>
        </w:rPr>
      </w:pPr>
      <w:r w:rsidRPr="008A773D">
        <w:rPr>
          <w:noProof/>
        </w:rPr>
        <mc:AlternateContent>
          <mc:Choice Requires="wps">
            <w:drawing>
              <wp:inline distT="0" distB="0" distL="0" distR="0" wp14:anchorId="335FCDDB" wp14:editId="7D690899">
                <wp:extent cx="5705475" cy="709930"/>
                <wp:effectExtent l="9525" t="9525" r="9525" b="1397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09930"/>
                        </a:xfrm>
                        <a:prstGeom prst="rect">
                          <a:avLst/>
                        </a:prstGeom>
                        <a:solidFill>
                          <a:srgbClr val="FFFFFF"/>
                        </a:solidFill>
                        <a:ln w="9525">
                          <a:solidFill>
                            <a:srgbClr val="000000"/>
                          </a:solidFill>
                          <a:miter lim="800000"/>
                          <a:headEnd/>
                          <a:tailEnd/>
                        </a:ln>
                      </wps:spPr>
                      <wps:txbx>
                        <w:txbxContent>
                          <w:p w14:paraId="77CFD4EC" w14:textId="77777777" w:rsidR="00735AEF" w:rsidRDefault="00735AEF" w:rsidP="00735AEF">
                            <w:pPr>
                              <w:rPr>
                                <w:sz w:val="24"/>
                              </w:rPr>
                            </w:pPr>
                            <w:r>
                              <w:rPr>
                                <w:sz w:val="24"/>
                              </w:rPr>
                              <w:t>Enter the accessibility &amp; inclusivity information URL here.</w:t>
                            </w:r>
                          </w:p>
                          <w:p w14:paraId="7B284C21" w14:textId="77777777" w:rsidR="00735AEF" w:rsidRDefault="00735AEF" w:rsidP="00735AEF"/>
                        </w:txbxContent>
                      </wps:txbx>
                      <wps:bodyPr rot="0" vert="horz" wrap="square" lIns="91440" tIns="45720" rIns="91440" bIns="45720" anchor="t" anchorCtr="0" upright="1">
                        <a:spAutoFit/>
                      </wps:bodyPr>
                    </wps:wsp>
                  </a:graphicData>
                </a:graphic>
              </wp:inline>
            </w:drawing>
          </mc:Choice>
          <mc:Fallback>
            <w:pict>
              <v:shape w14:anchorId="335FCDDB" id="Text Box 3" o:spid="_x0000_s1039"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KHJHAIAADMEAAAOAAAAZHJzL2Uyb0RvYy54bWysU9tu2zAMfR+wfxD0vthJk6Ux4hRdugwD&#10;ugvQ7QMUWY6FyaJGKbG7ry8lJ2nQbS/D9CCIonRIHh4ub/rWsINCr8GWfDzKOVNWQqXtruTfv23e&#10;XHPmg7CVMGBVyR+V5zer16+WnSvUBBowlUJGINYXnSt5E4IrsszLRrXCj8ApS84asBWBTNxlFYqO&#10;0FuTTfL8bdYBVg5BKu/p9m5w8lXCr2slw5e69iowU3LKLaQd076Ne7ZaimKHwjVaHtMQ/5BFK7Sl&#10;oGeoOxEE26P+DarVEsFDHUYS2gzqWkuVaqBqxvmLah4a4VSqhcjx7kyT/3+w8vPhwX1FFvp30FMD&#10;UxHe3YP84ZmFdSPsTt0iQtcoUVHgcaQs65wvjl8j1b7wEWTbfYKKmiz2ARJQX2MbWaE6GaFTAx7P&#10;pKs+MEmXs3k+m85nnEnyzfPF4ip1JRPF6bdDHz4oaFk8lBypqQldHO59iNmI4vQkBvNgdLXRxiQD&#10;d9u1QXYQJIBNWqmAF8+MZV3JF7PJbCDgrxB5Wn+CaHUgJRvdlvz6/EgUkbb3tko6C0Kb4UwpG3vk&#10;MVI3kBj6bc90RSRfxQiR1y1Uj8QswqBcmjQ6NIC/OOtItSX3P/cCFWfmo6XuLMbTaZR5Mqaz+YQM&#10;vPRsLz3CSoIqeeBsOK7DMBp7h3rXUKSTHm6poxudyH7O6pg/KTP14DhFUfqXdnr1POurJwAAAP//&#10;AwBQSwMEFAAGAAgAAAAhAFD2VgvbAAAABQEAAA8AAABkcnMvZG93bnJldi54bWxMj8FOwzAQRO9I&#10;/IO1SNyoE6SiEOJUiKpnSkFC3Bx7G0eN1yF205SvZ+ECl5FWM5p5W61m34sJx9gFUpAvMhBIJtiO&#10;WgVvr5ubAkRMmqzuA6GCM0ZY1ZcXlS5tONELTrvUCi6hWGoFLqWhlDIah17HRRiQ2NuH0evE59hK&#10;O+oTl/te3mbZnfS6I15wesAnh+awO3oFcb39HMx+2xycPX89r6eled98KHV9NT8+gEg4p78w/OAz&#10;OtTM1IQj2Sh6BfxI+lX2ivtiCaLhUJ4XIOtK/qevvwEAAP//AwBQSwECLQAUAAYACAAAACEAtoM4&#10;kv4AAADhAQAAEwAAAAAAAAAAAAAAAAAAAAAAW0NvbnRlbnRfVHlwZXNdLnhtbFBLAQItABQABgAI&#10;AAAAIQA4/SH/1gAAAJQBAAALAAAAAAAAAAAAAAAAAC8BAABfcmVscy8ucmVsc1BLAQItABQABgAI&#10;AAAAIQDllKHJHAIAADMEAAAOAAAAAAAAAAAAAAAAAC4CAABkcnMvZTJvRG9jLnhtbFBLAQItABQA&#10;BgAIAAAAIQBQ9lYL2wAAAAUBAAAPAAAAAAAAAAAAAAAAAHYEAABkcnMvZG93bnJldi54bWxQSwUG&#10;AAAAAAQABADzAAAAfgUAAAAA&#10;">
                <v:textbox style="mso-fit-shape-to-text:t">
                  <w:txbxContent>
                    <w:p w14:paraId="77CFD4EC" w14:textId="77777777" w:rsidR="00735AEF" w:rsidRDefault="00735AEF" w:rsidP="00735AEF">
                      <w:pPr>
                        <w:rPr>
                          <w:sz w:val="24"/>
                        </w:rPr>
                      </w:pPr>
                      <w:r>
                        <w:rPr>
                          <w:sz w:val="24"/>
                        </w:rPr>
                        <w:t>Enter the accessibility &amp; inclusivity information URL here.</w:t>
                      </w:r>
                    </w:p>
                    <w:p w14:paraId="7B284C21" w14:textId="77777777" w:rsidR="00735AEF" w:rsidRDefault="00735AEF" w:rsidP="00735AEF"/>
                  </w:txbxContent>
                </v:textbox>
                <w10:anchorlock/>
              </v:shape>
            </w:pict>
          </mc:Fallback>
        </mc:AlternateContent>
      </w:r>
    </w:p>
    <w:p w14:paraId="1F42695E" w14:textId="77777777" w:rsidR="00BC2A71" w:rsidRPr="008A773D" w:rsidRDefault="00BC2A71" w:rsidP="00BC2A71">
      <w:pPr>
        <w:spacing w:after="0" w:line="240" w:lineRule="auto"/>
        <w:rPr>
          <w:rStyle w:val="Strong"/>
          <w:szCs w:val="24"/>
        </w:rPr>
      </w:pPr>
    </w:p>
    <w:p w14:paraId="27BEC02B" w14:textId="7DD2E905" w:rsidR="00BC2A71" w:rsidRPr="008A773D" w:rsidRDefault="00BC2A71" w:rsidP="00BC2A71">
      <w:pPr>
        <w:spacing w:after="0" w:line="240" w:lineRule="auto"/>
        <w:rPr>
          <w:rStyle w:val="Strong"/>
          <w:szCs w:val="24"/>
        </w:rPr>
      </w:pPr>
      <w:r w:rsidRPr="008A773D">
        <w:rPr>
          <w:rStyle w:val="Strong"/>
          <w:szCs w:val="24"/>
        </w:rPr>
        <w:t xml:space="preserve">Regenerative Tourism information </w:t>
      </w:r>
    </w:p>
    <w:p w14:paraId="5BDF041E" w14:textId="77777777" w:rsidR="00BC2A71" w:rsidRPr="008A773D" w:rsidRDefault="00BC2A71" w:rsidP="00BC2A71">
      <w:pPr>
        <w:spacing w:after="0" w:line="240" w:lineRule="auto"/>
        <w:rPr>
          <w:noProof/>
          <w:szCs w:val="24"/>
        </w:rPr>
      </w:pPr>
      <w:r w:rsidRPr="008A773D">
        <w:rPr>
          <w:noProof/>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15ADCC37" w14:textId="77777777" w:rsidR="00BC2A71" w:rsidRPr="008A773D" w:rsidRDefault="00BC2A71" w:rsidP="00BC2A71">
      <w:pPr>
        <w:spacing w:after="0" w:line="240" w:lineRule="auto"/>
        <w:rPr>
          <w:bCs/>
          <w:noProof/>
          <w:szCs w:val="24"/>
        </w:rPr>
      </w:pPr>
      <w:r w:rsidRPr="008A773D">
        <w:rPr>
          <w:bCs/>
          <w:noProof/>
          <w:szCs w:val="24"/>
        </w:rPr>
        <w:t>We are looking for actions that support some or all of the below to a standard that could inspire visitors, suppliers and staff in positive actions:</w:t>
      </w:r>
    </w:p>
    <w:p w14:paraId="4780213D" w14:textId="77777777" w:rsidR="00BC2A71" w:rsidRPr="008A773D" w:rsidRDefault="00BC2A71" w:rsidP="00BC2A71">
      <w:pPr>
        <w:pStyle w:val="ListParagraph"/>
        <w:numPr>
          <w:ilvl w:val="0"/>
          <w:numId w:val="39"/>
        </w:numPr>
        <w:spacing w:after="0" w:line="240" w:lineRule="auto"/>
        <w:rPr>
          <w:bCs/>
          <w:noProof/>
          <w:szCs w:val="24"/>
        </w:rPr>
      </w:pPr>
      <w:r w:rsidRPr="008A773D">
        <w:rPr>
          <w:bCs/>
          <w:noProof/>
          <w:szCs w:val="24"/>
        </w:rPr>
        <w:t>Climate – actions to decarbonise energy/mobility towards Net Zero</w:t>
      </w:r>
    </w:p>
    <w:p w14:paraId="1987F109" w14:textId="77777777" w:rsidR="00BC2A71" w:rsidRPr="008A773D" w:rsidRDefault="00BC2A71" w:rsidP="00BC2A71">
      <w:pPr>
        <w:pStyle w:val="ListParagraph"/>
        <w:numPr>
          <w:ilvl w:val="0"/>
          <w:numId w:val="39"/>
        </w:numPr>
        <w:spacing w:after="0" w:line="240" w:lineRule="auto"/>
        <w:rPr>
          <w:noProof/>
          <w:szCs w:val="24"/>
        </w:rPr>
      </w:pPr>
      <w:r w:rsidRPr="008A773D">
        <w:rPr>
          <w:noProof/>
          <w:szCs w:val="24"/>
        </w:rPr>
        <w:t>Circular Economy – clear examples of management of suppliers, waste, recycling, sustainable products and efficient use of resources</w:t>
      </w:r>
    </w:p>
    <w:p w14:paraId="0F36B1E0" w14:textId="77777777" w:rsidR="00BC2A71" w:rsidRPr="008A773D" w:rsidRDefault="00BC2A71" w:rsidP="00BC2A71">
      <w:pPr>
        <w:pStyle w:val="ListParagraph"/>
        <w:numPr>
          <w:ilvl w:val="0"/>
          <w:numId w:val="39"/>
        </w:numPr>
        <w:spacing w:after="0" w:line="240" w:lineRule="auto"/>
        <w:rPr>
          <w:bCs/>
          <w:noProof/>
          <w:szCs w:val="24"/>
        </w:rPr>
      </w:pPr>
      <w:r w:rsidRPr="008A773D">
        <w:rPr>
          <w:bCs/>
          <w:noProof/>
          <w:szCs w:val="24"/>
        </w:rPr>
        <w:t>Biodiversity – actions to protect and restore nature</w:t>
      </w:r>
    </w:p>
    <w:p w14:paraId="40529C6A" w14:textId="77777777" w:rsidR="00BC2A71" w:rsidRPr="008A773D" w:rsidRDefault="00BC2A71" w:rsidP="00BC2A71">
      <w:pPr>
        <w:pStyle w:val="ListParagraph"/>
        <w:numPr>
          <w:ilvl w:val="0"/>
          <w:numId w:val="39"/>
        </w:numPr>
        <w:spacing w:after="0" w:line="240" w:lineRule="auto"/>
        <w:rPr>
          <w:bCs/>
          <w:noProof/>
          <w:szCs w:val="24"/>
        </w:rPr>
      </w:pPr>
      <w:r w:rsidRPr="008A773D">
        <w:rPr>
          <w:bCs/>
          <w:noProof/>
          <w:szCs w:val="24"/>
        </w:rPr>
        <w:t>Place based – respect for local area/communities,</w:t>
      </w:r>
      <w:r w:rsidRPr="008A773D">
        <w:t xml:space="preserve"> </w:t>
      </w:r>
      <w:r w:rsidRPr="008A773D">
        <w:rPr>
          <w:bCs/>
          <w:noProof/>
          <w:szCs w:val="24"/>
        </w:rPr>
        <w:t>use of local suppliers, tourism that does no harm</w:t>
      </w:r>
    </w:p>
    <w:p w14:paraId="3C4777A2" w14:textId="77777777" w:rsidR="00BC2A71" w:rsidRPr="008A773D" w:rsidRDefault="00BC2A71" w:rsidP="00BC2A71">
      <w:pPr>
        <w:spacing w:after="0" w:line="240" w:lineRule="auto"/>
        <w:rPr>
          <w:bCs/>
          <w:noProof/>
          <w:szCs w:val="24"/>
        </w:rPr>
      </w:pPr>
      <w:r w:rsidRPr="008A773D">
        <w:rPr>
          <w:bCs/>
          <w:noProof/>
          <w:szCs w:val="24"/>
        </w:rPr>
        <w:t>Provide links to your regenerative tourism information.</w:t>
      </w:r>
    </w:p>
    <w:p w14:paraId="1CC555A0" w14:textId="77777777" w:rsidR="00BC2A71" w:rsidRPr="008A773D" w:rsidRDefault="00BC2A71" w:rsidP="00BC2A71">
      <w:pPr>
        <w:spacing w:after="0" w:line="240" w:lineRule="auto"/>
        <w:rPr>
          <w:rStyle w:val="Strong"/>
          <w:b w:val="0"/>
          <w:szCs w:val="24"/>
        </w:rPr>
      </w:pPr>
    </w:p>
    <w:p w14:paraId="59729172" w14:textId="77777777" w:rsidR="00BC2A71" w:rsidRPr="008A773D" w:rsidRDefault="00BC2A71" w:rsidP="00BC2A71">
      <w:pPr>
        <w:spacing w:after="0" w:line="240" w:lineRule="auto"/>
        <w:rPr>
          <w:rStyle w:val="Strong"/>
          <w:szCs w:val="24"/>
        </w:rPr>
      </w:pPr>
    </w:p>
    <w:p w14:paraId="1B42B6B5" w14:textId="77777777" w:rsidR="00BC2A71" w:rsidRPr="008A773D" w:rsidRDefault="00BC2A71" w:rsidP="00BC2A71">
      <w:pPr>
        <w:spacing w:after="0" w:line="240" w:lineRule="auto"/>
        <w:rPr>
          <w:rStyle w:val="Strong"/>
        </w:rPr>
      </w:pPr>
      <w:r w:rsidRPr="008A773D">
        <w:rPr>
          <w:rStyle w:val="Strong"/>
          <w:noProof/>
          <w:lang w:eastAsia="en-GB"/>
        </w:rPr>
        <mc:AlternateContent>
          <mc:Choice Requires="wps">
            <w:drawing>
              <wp:inline distT="0" distB="0" distL="0" distR="0" wp14:anchorId="6967EDA2" wp14:editId="53143C50">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FC3E1C7" w14:textId="77777777" w:rsidR="00BC2A71" w:rsidRPr="0072589A" w:rsidRDefault="00BC2A71" w:rsidP="00BC2A71">
                            <w:r w:rsidRPr="0072589A">
                              <w:t xml:space="preserve">Enter the </w:t>
                            </w:r>
                            <w:r w:rsidRPr="008A773D">
                              <w:t>regenerative tourism information</w:t>
                            </w:r>
                            <w:r w:rsidRPr="0072589A">
                              <w:t xml:space="preserve"> URL here.</w:t>
                            </w:r>
                          </w:p>
                          <w:p w14:paraId="68B94CA8" w14:textId="77777777" w:rsidR="00BC2A71" w:rsidRDefault="00BC2A71" w:rsidP="00BC2A71"/>
                        </w:txbxContent>
                      </wps:txbx>
                      <wps:bodyPr rot="0" vert="horz" wrap="square" lIns="91440" tIns="45720" rIns="91440" bIns="45720" anchor="t" anchorCtr="0">
                        <a:spAutoFit/>
                      </wps:bodyPr>
                    </wps:wsp>
                  </a:graphicData>
                </a:graphic>
              </wp:inline>
            </w:drawing>
          </mc:Choice>
          <mc:Fallback>
            <w:pict>
              <v:shape w14:anchorId="6967EDA2"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0FC3E1C7" w14:textId="77777777" w:rsidR="00BC2A71" w:rsidRPr="0072589A" w:rsidRDefault="00BC2A71" w:rsidP="00BC2A71">
                      <w:r w:rsidRPr="0072589A">
                        <w:t xml:space="preserve">Enter the </w:t>
                      </w:r>
                      <w:r w:rsidRPr="008A773D">
                        <w:t>regenerative tourism information</w:t>
                      </w:r>
                      <w:r w:rsidRPr="0072589A">
                        <w:t xml:space="preserve"> URL here.</w:t>
                      </w:r>
                    </w:p>
                    <w:p w14:paraId="68B94CA8" w14:textId="77777777" w:rsidR="00BC2A71" w:rsidRDefault="00BC2A71" w:rsidP="00BC2A71"/>
                  </w:txbxContent>
                </v:textbox>
                <w10:anchorlock/>
              </v:shape>
            </w:pict>
          </mc:Fallback>
        </mc:AlternateContent>
      </w:r>
    </w:p>
    <w:p w14:paraId="085346E1" w14:textId="77777777" w:rsidR="00BC2A71" w:rsidRPr="008A773D" w:rsidRDefault="00BC2A71" w:rsidP="00735AEF">
      <w:pPr>
        <w:rPr>
          <w:rStyle w:val="Strong"/>
          <w:sz w:val="24"/>
          <w:szCs w:val="24"/>
        </w:rPr>
      </w:pPr>
    </w:p>
    <w:p w14:paraId="58BCA1A1" w14:textId="58880F1E" w:rsidR="00735AEF" w:rsidRPr="008A773D" w:rsidRDefault="00735AEF" w:rsidP="00735AEF">
      <w:pPr>
        <w:rPr>
          <w:rStyle w:val="Strong"/>
          <w:sz w:val="24"/>
          <w:szCs w:val="24"/>
        </w:rPr>
      </w:pPr>
      <w:r w:rsidRPr="008A773D">
        <w:rPr>
          <w:rStyle w:val="Strong"/>
          <w:sz w:val="24"/>
          <w:szCs w:val="24"/>
        </w:rPr>
        <w:t xml:space="preserve">Social Media Platforms </w:t>
      </w:r>
    </w:p>
    <w:p w14:paraId="780E70E6" w14:textId="77777777" w:rsidR="0058210A" w:rsidRPr="008A773D" w:rsidRDefault="0058210A" w:rsidP="0058210A">
      <w:pPr>
        <w:spacing w:after="0" w:line="240" w:lineRule="auto"/>
        <w:rPr>
          <w:noProof/>
        </w:rPr>
      </w:pPr>
      <w:r w:rsidRPr="008A773D">
        <w:rPr>
          <w:noProof/>
        </w:rPr>
        <w:t>Provide links to all business pages/profiles on Facebook, Instagram and X, LinkedIn and TikTok etc.</w:t>
      </w:r>
    </w:p>
    <w:p w14:paraId="02456712" w14:textId="77777777" w:rsidR="00735AEF" w:rsidRPr="008A773D" w:rsidRDefault="00735AEF" w:rsidP="00735AEF">
      <w:pPr>
        <w:rPr>
          <w:noProof/>
        </w:rPr>
      </w:pPr>
      <w:r w:rsidRPr="008A773D">
        <w:rPr>
          <w:noProof/>
          <w:lang w:eastAsia="en-GB"/>
        </w:rPr>
        <w:lastRenderedPageBreak/>
        <mc:AlternateContent>
          <mc:Choice Requires="wps">
            <w:drawing>
              <wp:inline distT="0" distB="0" distL="0" distR="0" wp14:anchorId="6E27463C" wp14:editId="73BE5BF6">
                <wp:extent cx="5715000" cy="1404620"/>
                <wp:effectExtent l="0" t="0" r="19050" b="13970"/>
                <wp:docPr id="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1D9229F" w14:textId="77777777" w:rsidR="00735AEF" w:rsidRPr="0072589A" w:rsidRDefault="00735AEF" w:rsidP="00735AEF">
                            <w:pPr>
                              <w:rPr>
                                <w:sz w:val="24"/>
                                <w:szCs w:val="24"/>
                              </w:rPr>
                            </w:pPr>
                            <w:r w:rsidRPr="0072589A">
                              <w:rPr>
                                <w:sz w:val="24"/>
                                <w:szCs w:val="24"/>
                              </w:rPr>
                              <w:t>Enter social media platforms here.</w:t>
                            </w:r>
                          </w:p>
                          <w:p w14:paraId="4212031B" w14:textId="77777777" w:rsidR="00735AEF" w:rsidRDefault="00735AEF" w:rsidP="00735AEF"/>
                        </w:txbxContent>
                      </wps:txbx>
                      <wps:bodyPr rot="0" vert="horz" wrap="square" lIns="91440" tIns="45720" rIns="91440" bIns="45720" anchor="t" anchorCtr="0">
                        <a:spAutoFit/>
                      </wps:bodyPr>
                    </wps:wsp>
                  </a:graphicData>
                </a:graphic>
              </wp:inline>
            </w:drawing>
          </mc:Choice>
          <mc:Fallback>
            <w:pict>
              <v:shape w14:anchorId="6E27463C" id="_x0000_s104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5G/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GEZI0SwNTYHQutwGl16arTp0P3kbKCxrbj/sQMnOdMfDLXnulgs4pwnY7G8&#10;JJbMnXvqcw8YQVIVD5xN23VIbyOBs3fUxo1KgJ8zOeZM45i4H59OnPdzO516fuCrX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kM5G/GQIAACgEAAAOAAAAAAAAAAAAAAAAAC4CAABkcnMvZTJvRG9jLnhtbFBLAQItABQABgAI&#10;AAAAIQCUG2qX2wAAAAUBAAAPAAAAAAAAAAAAAAAAAHMEAABkcnMvZG93bnJldi54bWxQSwUGAAAA&#10;AAQABADzAAAAewUAAAAA&#10;">
                <v:textbox style="mso-fit-shape-to-text:t">
                  <w:txbxContent>
                    <w:p w14:paraId="41D9229F" w14:textId="77777777" w:rsidR="00735AEF" w:rsidRPr="0072589A" w:rsidRDefault="00735AEF" w:rsidP="00735AEF">
                      <w:pPr>
                        <w:rPr>
                          <w:sz w:val="24"/>
                          <w:szCs w:val="24"/>
                        </w:rPr>
                      </w:pPr>
                      <w:r w:rsidRPr="0072589A">
                        <w:rPr>
                          <w:sz w:val="24"/>
                          <w:szCs w:val="24"/>
                        </w:rPr>
                        <w:t>Enter social media platforms here.</w:t>
                      </w:r>
                    </w:p>
                    <w:p w14:paraId="4212031B" w14:textId="77777777" w:rsidR="00735AEF" w:rsidRDefault="00735AEF" w:rsidP="00735AEF"/>
                  </w:txbxContent>
                </v:textbox>
                <w10:anchorlock/>
              </v:shape>
            </w:pict>
          </mc:Fallback>
        </mc:AlternateContent>
      </w:r>
    </w:p>
    <w:p w14:paraId="3B8FD91C" w14:textId="2A6443B9" w:rsidR="00735AEF" w:rsidRPr="008A773D" w:rsidRDefault="00735AEF" w:rsidP="00735AEF">
      <w:pPr>
        <w:rPr>
          <w:rStyle w:val="Strong"/>
          <w:sz w:val="24"/>
          <w:szCs w:val="24"/>
        </w:rPr>
      </w:pPr>
      <w:r w:rsidRPr="008A773D">
        <w:rPr>
          <w:rStyle w:val="Strong"/>
          <w:sz w:val="24"/>
          <w:szCs w:val="24"/>
        </w:rPr>
        <w:t xml:space="preserve">Online review sites </w:t>
      </w:r>
    </w:p>
    <w:p w14:paraId="1888CA2A" w14:textId="0C971E50" w:rsidR="00735AEF" w:rsidRPr="008A773D" w:rsidRDefault="00735AEF" w:rsidP="00735AEF">
      <w:pPr>
        <w:rPr>
          <w:noProof/>
          <w:sz w:val="24"/>
          <w:szCs w:val="24"/>
        </w:rPr>
      </w:pPr>
      <w:r w:rsidRPr="008A773D">
        <w:rPr>
          <w:noProof/>
          <w:sz w:val="24"/>
          <w:szCs w:val="24"/>
        </w:rPr>
        <w:t xml:space="preserve">Provide specific links to customer review listings for your business e.g. TripAdvisor, </w:t>
      </w:r>
      <w:r w:rsidR="0058210A" w:rsidRPr="008A773D">
        <w:rPr>
          <w:noProof/>
          <w:sz w:val="24"/>
          <w:szCs w:val="24"/>
        </w:rPr>
        <w:t xml:space="preserve">Facebook,  </w:t>
      </w:r>
      <w:r w:rsidRPr="008A773D">
        <w:rPr>
          <w:noProof/>
          <w:sz w:val="24"/>
          <w:szCs w:val="24"/>
        </w:rPr>
        <w:t>Booking.com, Google, Euan’s Guide</w:t>
      </w:r>
      <w:r w:rsidR="004166A3" w:rsidRPr="008A773D">
        <w:rPr>
          <w:noProof/>
          <w:sz w:val="24"/>
          <w:szCs w:val="24"/>
        </w:rPr>
        <w:t>, Upfront Teviews</w:t>
      </w:r>
    </w:p>
    <w:p w14:paraId="52C06035" w14:textId="77777777" w:rsidR="00735AEF" w:rsidRPr="008A773D" w:rsidRDefault="00735AEF" w:rsidP="00735AEF">
      <w:pPr>
        <w:rPr>
          <w:noProof/>
        </w:rPr>
      </w:pPr>
      <w:r w:rsidRPr="008A773D">
        <w:rPr>
          <w:noProof/>
          <w:lang w:eastAsia="en-GB"/>
        </w:rPr>
        <mc:AlternateContent>
          <mc:Choice Requires="wps">
            <w:drawing>
              <wp:inline distT="0" distB="0" distL="0" distR="0" wp14:anchorId="68DAE96C" wp14:editId="3139B438">
                <wp:extent cx="5705475" cy="1404620"/>
                <wp:effectExtent l="0" t="0" r="28575" b="13970"/>
                <wp:docPr id="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AFE6559" w14:textId="77777777" w:rsidR="00735AEF" w:rsidRPr="0072589A" w:rsidRDefault="00735AEF" w:rsidP="00735AEF">
                            <w:pPr>
                              <w:rPr>
                                <w:sz w:val="24"/>
                              </w:rPr>
                            </w:pPr>
                            <w:r w:rsidRPr="0072589A">
                              <w:rPr>
                                <w:sz w:val="24"/>
                              </w:rPr>
                              <w:t>Enter online review sites here.</w:t>
                            </w:r>
                          </w:p>
                          <w:p w14:paraId="6C82E571" w14:textId="77777777" w:rsidR="00735AEF" w:rsidRDefault="00735AEF" w:rsidP="00735AEF"/>
                        </w:txbxContent>
                      </wps:txbx>
                      <wps:bodyPr rot="0" vert="horz" wrap="square" lIns="91440" tIns="45720" rIns="91440" bIns="45720" anchor="t" anchorCtr="0">
                        <a:spAutoFit/>
                      </wps:bodyPr>
                    </wps:wsp>
                  </a:graphicData>
                </a:graphic>
              </wp:inline>
            </w:drawing>
          </mc:Choice>
          <mc:Fallback>
            <w:pict>
              <v:shape w14:anchorId="68DAE96C"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5AFE6559" w14:textId="77777777" w:rsidR="00735AEF" w:rsidRPr="0072589A" w:rsidRDefault="00735AEF" w:rsidP="00735AEF">
                      <w:pPr>
                        <w:rPr>
                          <w:sz w:val="24"/>
                        </w:rPr>
                      </w:pPr>
                      <w:r w:rsidRPr="0072589A">
                        <w:rPr>
                          <w:sz w:val="24"/>
                        </w:rPr>
                        <w:t>Enter online review sites here.</w:t>
                      </w:r>
                    </w:p>
                    <w:p w14:paraId="6C82E571" w14:textId="77777777" w:rsidR="00735AEF" w:rsidRDefault="00735AEF" w:rsidP="00735AEF"/>
                  </w:txbxContent>
                </v:textbox>
                <w10:anchorlock/>
              </v:shape>
            </w:pict>
          </mc:Fallback>
        </mc:AlternateContent>
      </w:r>
    </w:p>
    <w:p w14:paraId="0F2FB3B2" w14:textId="77777777" w:rsidR="002F29C6" w:rsidRPr="008A773D" w:rsidRDefault="002F29C6" w:rsidP="00C3565F">
      <w:pPr>
        <w:rPr>
          <w:b/>
          <w:sz w:val="28"/>
          <w:u w:val="single"/>
        </w:rPr>
      </w:pPr>
    </w:p>
    <w:p w14:paraId="115AE715" w14:textId="77777777" w:rsidR="00735AEF" w:rsidRPr="008A773D" w:rsidRDefault="00735AEF" w:rsidP="00735AEF">
      <w:pPr>
        <w:rPr>
          <w:rFonts w:eastAsiaTheme="majorEastAsia" w:cstheme="majorBidi"/>
          <w:b/>
          <w:bCs/>
          <w:noProof/>
          <w:color w:val="C00000"/>
          <w:sz w:val="28"/>
          <w:szCs w:val="28"/>
        </w:rPr>
      </w:pPr>
      <w:r w:rsidRPr="008A773D">
        <w:rPr>
          <w:b/>
          <w:bCs/>
          <w:noProof/>
          <w:color w:val="C00000"/>
          <w:sz w:val="28"/>
          <w:szCs w:val="28"/>
        </w:rPr>
        <w:t>Question 1 - Your Top Qualities</w:t>
      </w:r>
      <w:r w:rsidRPr="008A773D">
        <w:rPr>
          <w:b/>
          <w:bCs/>
          <w:color w:val="C00000"/>
          <w:sz w:val="28"/>
          <w:szCs w:val="28"/>
        </w:rPr>
        <w:t xml:space="preserve"> </w:t>
      </w:r>
    </w:p>
    <w:p w14:paraId="675FCAB2" w14:textId="77777777" w:rsidR="00735AEF" w:rsidRPr="008A773D" w:rsidRDefault="00735AEF" w:rsidP="00735AEF">
      <w:pPr>
        <w:rPr>
          <w:color w:val="C00000"/>
          <w:sz w:val="24"/>
        </w:rPr>
      </w:pPr>
      <w:r w:rsidRPr="008A773D">
        <w:rPr>
          <w:color w:val="C00000"/>
          <w:sz w:val="24"/>
        </w:rPr>
        <w:t xml:space="preserve">(this question is </w:t>
      </w:r>
      <w:r w:rsidRPr="008A773D">
        <w:rPr>
          <w:noProof/>
          <w:color w:val="C00000"/>
          <w:sz w:val="24"/>
        </w:rPr>
        <w:t>20%</w:t>
      </w:r>
      <w:r w:rsidRPr="008A773D">
        <w:rPr>
          <w:color w:val="C00000"/>
          <w:sz w:val="24"/>
        </w:rPr>
        <w:t xml:space="preserve"> of the final score)</w:t>
      </w:r>
    </w:p>
    <w:p w14:paraId="60F00619" w14:textId="161A9750" w:rsidR="00735AEF" w:rsidRPr="008A773D" w:rsidRDefault="00735AEF" w:rsidP="00735AEF">
      <w:pPr>
        <w:rPr>
          <w:rStyle w:val="Strong"/>
          <w:sz w:val="24"/>
        </w:rPr>
      </w:pPr>
      <w:r w:rsidRPr="008A773D">
        <w:rPr>
          <w:b/>
          <w:bCs/>
          <w:sz w:val="24"/>
        </w:rPr>
        <w:t>Tell us about up to five ways in which your event is impressive compared to your competitors</w:t>
      </w:r>
      <w:r w:rsidRPr="008A773D">
        <w:rPr>
          <w:sz w:val="24"/>
        </w:rPr>
        <w:t xml:space="preserve"> </w:t>
      </w:r>
      <w:r w:rsidRPr="008A773D">
        <w:rPr>
          <w:b/>
          <w:bCs/>
          <w:noProof/>
          <w:sz w:val="24"/>
        </w:rPr>
        <w:t>(500 words maximum).</w:t>
      </w:r>
    </w:p>
    <w:p w14:paraId="23B192E0" w14:textId="77777777" w:rsidR="00F605AA" w:rsidRPr="008A773D" w:rsidRDefault="002320DD" w:rsidP="00F605AA">
      <w:pPr>
        <w:spacing w:after="0" w:line="240" w:lineRule="auto"/>
        <w:rPr>
          <w:noProof/>
          <w:szCs w:val="24"/>
        </w:rPr>
      </w:pPr>
      <w:r w:rsidRPr="008A773D">
        <w:rPr>
          <w:noProof/>
          <w:sz w:val="24"/>
          <w:szCs w:val="24"/>
        </w:rPr>
        <w:t xml:space="preserve">Describe the unique selling points, strengths and essence of your business. </w:t>
      </w:r>
      <w:r w:rsidR="00F605AA" w:rsidRPr="008A773D">
        <w:rPr>
          <w:noProof/>
          <w:szCs w:val="24"/>
        </w:rPr>
        <w:t xml:space="preserve">Judges will be looking for detailed examples of quality from across the business.  </w:t>
      </w:r>
    </w:p>
    <w:p w14:paraId="7326DB73" w14:textId="6E5C6268" w:rsidR="00735AEF" w:rsidRPr="008A773D" w:rsidRDefault="00735AEF" w:rsidP="00735AEF">
      <w:pPr>
        <w:rPr>
          <w:noProof/>
          <w:sz w:val="24"/>
          <w:szCs w:val="24"/>
        </w:rPr>
      </w:pPr>
      <w:r w:rsidRPr="008A773D">
        <w:rPr>
          <w:noProof/>
          <w:sz w:val="24"/>
          <w:szCs w:val="24"/>
        </w:rPr>
        <w:t xml:space="preserve">One or more of the following example areas may be relevant to address in your answer (it is not mandatory to cover every area):  </w:t>
      </w:r>
    </w:p>
    <w:p w14:paraId="45D88299" w14:textId="73875EF0" w:rsidR="002320DD" w:rsidRPr="008A773D" w:rsidRDefault="002320DD" w:rsidP="00735AEF">
      <w:pPr>
        <w:pStyle w:val="ListParagraph"/>
        <w:numPr>
          <w:ilvl w:val="0"/>
          <w:numId w:val="34"/>
        </w:numPr>
        <w:shd w:val="clear" w:color="auto" w:fill="FFFFFF"/>
      </w:pPr>
      <w:r w:rsidRPr="008A773D">
        <w:t>Quality of your core product and customer experience</w:t>
      </w:r>
    </w:p>
    <w:p w14:paraId="34BDB9F9" w14:textId="5DA609F2" w:rsidR="00735AEF" w:rsidRPr="008A773D" w:rsidRDefault="00735AEF" w:rsidP="00735AEF">
      <w:pPr>
        <w:pStyle w:val="ListParagraph"/>
        <w:numPr>
          <w:ilvl w:val="0"/>
          <w:numId w:val="34"/>
        </w:numPr>
        <w:shd w:val="clear" w:color="auto" w:fill="FFFFFF"/>
      </w:pPr>
      <w:r w:rsidRPr="008A773D">
        <w:t>Added extras that delight your customers</w:t>
      </w:r>
    </w:p>
    <w:p w14:paraId="0148A71C" w14:textId="77777777" w:rsidR="00B36DE2" w:rsidRPr="008A773D" w:rsidRDefault="00735AEF" w:rsidP="00B36DE2">
      <w:pPr>
        <w:pStyle w:val="ListParagraph"/>
        <w:numPr>
          <w:ilvl w:val="0"/>
          <w:numId w:val="34"/>
        </w:numPr>
        <w:shd w:val="clear" w:color="auto" w:fill="FFFFFF"/>
      </w:pPr>
      <w:r w:rsidRPr="008A773D">
        <w:t xml:space="preserve">How you care for your team </w:t>
      </w:r>
    </w:p>
    <w:p w14:paraId="6D944E36" w14:textId="4745A74B" w:rsidR="00735AEF" w:rsidRPr="008A773D" w:rsidRDefault="00B36DE2" w:rsidP="00B36DE2">
      <w:pPr>
        <w:pStyle w:val="ListParagraph"/>
        <w:numPr>
          <w:ilvl w:val="0"/>
          <w:numId w:val="34"/>
        </w:numPr>
        <w:shd w:val="clear" w:color="auto" w:fill="FFFFFF"/>
      </w:pPr>
      <w:r w:rsidRPr="008A773D">
        <w:t xml:space="preserve">Details of your events programmes / exhibition / performance. </w:t>
      </w:r>
    </w:p>
    <w:p w14:paraId="6A5F5B99" w14:textId="657CE656" w:rsidR="00B36DE2" w:rsidRPr="008A773D" w:rsidRDefault="00B36DE2" w:rsidP="00B36DE2">
      <w:pPr>
        <w:pStyle w:val="ListParagraph"/>
        <w:numPr>
          <w:ilvl w:val="0"/>
          <w:numId w:val="34"/>
        </w:numPr>
        <w:spacing w:after="0" w:line="240" w:lineRule="auto"/>
        <w:rPr>
          <w:noProof/>
          <w:szCs w:val="24"/>
        </w:rPr>
      </w:pPr>
      <w:r w:rsidRPr="008A773D">
        <w:rPr>
          <w:noProof/>
          <w:szCs w:val="24"/>
        </w:rPr>
        <w:t>Use and promotion of local suppliers, including food &amp; drink offer centred on locally sourced produce</w:t>
      </w:r>
    </w:p>
    <w:p w14:paraId="48AC2CA0" w14:textId="77777777" w:rsidR="00735AEF" w:rsidRPr="008A773D" w:rsidRDefault="00735AEF" w:rsidP="00735AEF">
      <w:pPr>
        <w:pStyle w:val="ListParagraph"/>
        <w:numPr>
          <w:ilvl w:val="0"/>
          <w:numId w:val="34"/>
        </w:numPr>
        <w:shd w:val="clear" w:color="auto" w:fill="FFFFFF"/>
      </w:pPr>
      <w:r w:rsidRPr="008A773D">
        <w:t>Innovative marketing and PR, including partnerships with other businesses</w:t>
      </w:r>
    </w:p>
    <w:p w14:paraId="27EF9FB1" w14:textId="77777777" w:rsidR="00DE365B" w:rsidRPr="008A773D" w:rsidRDefault="00DE365B" w:rsidP="00DE365B">
      <w:pPr>
        <w:pStyle w:val="ListParagraph"/>
        <w:numPr>
          <w:ilvl w:val="0"/>
          <w:numId w:val="39"/>
        </w:numPr>
        <w:spacing w:after="0" w:line="240" w:lineRule="auto"/>
        <w:rPr>
          <w:noProof/>
          <w:szCs w:val="24"/>
        </w:rPr>
      </w:pPr>
      <w:r w:rsidRPr="008A773D">
        <w:rPr>
          <w:noProof/>
          <w:szCs w:val="24"/>
        </w:rPr>
        <w:t>Sustainable practices that align to regenerative tourism, this may include:</w:t>
      </w:r>
    </w:p>
    <w:p w14:paraId="2ECE162E" w14:textId="77777777" w:rsidR="00DE365B" w:rsidRPr="008A773D" w:rsidRDefault="00DE365B" w:rsidP="00DE365B">
      <w:pPr>
        <w:pStyle w:val="ListParagraph"/>
        <w:numPr>
          <w:ilvl w:val="0"/>
          <w:numId w:val="40"/>
        </w:numPr>
        <w:spacing w:after="0" w:line="240" w:lineRule="auto"/>
        <w:rPr>
          <w:noProof/>
          <w:szCs w:val="24"/>
        </w:rPr>
      </w:pPr>
      <w:r w:rsidRPr="008A773D">
        <w:rPr>
          <w:noProof/>
          <w:szCs w:val="24"/>
        </w:rPr>
        <w:t>Climate – actions to decarbonise energy/mobility towards Net Zero</w:t>
      </w:r>
    </w:p>
    <w:p w14:paraId="3335A420" w14:textId="77777777" w:rsidR="00DE365B" w:rsidRPr="008A773D" w:rsidRDefault="00DE365B" w:rsidP="00DE365B">
      <w:pPr>
        <w:pStyle w:val="ListParagraph"/>
        <w:numPr>
          <w:ilvl w:val="0"/>
          <w:numId w:val="40"/>
        </w:numPr>
        <w:spacing w:after="0" w:line="240" w:lineRule="auto"/>
        <w:rPr>
          <w:noProof/>
          <w:szCs w:val="24"/>
        </w:rPr>
      </w:pPr>
      <w:r w:rsidRPr="008A773D">
        <w:rPr>
          <w:noProof/>
          <w:szCs w:val="24"/>
        </w:rPr>
        <w:t>Circular Economy – clear examples of management of suppliers, waste, recycling, sustainable products and efficient use of resources</w:t>
      </w:r>
    </w:p>
    <w:p w14:paraId="2BE6290E" w14:textId="77777777" w:rsidR="00DE365B" w:rsidRPr="008A773D" w:rsidRDefault="00DE365B" w:rsidP="00DE365B">
      <w:pPr>
        <w:pStyle w:val="ListParagraph"/>
        <w:numPr>
          <w:ilvl w:val="0"/>
          <w:numId w:val="40"/>
        </w:numPr>
        <w:spacing w:after="0" w:line="240" w:lineRule="auto"/>
        <w:rPr>
          <w:noProof/>
          <w:szCs w:val="24"/>
        </w:rPr>
      </w:pPr>
      <w:r w:rsidRPr="008A773D">
        <w:rPr>
          <w:noProof/>
          <w:szCs w:val="24"/>
        </w:rPr>
        <w:t>Biodiversity – actions to protect and restore nature</w:t>
      </w:r>
    </w:p>
    <w:p w14:paraId="37C1D83A" w14:textId="77777777" w:rsidR="00DE365B" w:rsidRPr="008A773D" w:rsidRDefault="00DE365B" w:rsidP="00DE365B">
      <w:pPr>
        <w:pStyle w:val="ListParagraph"/>
        <w:numPr>
          <w:ilvl w:val="0"/>
          <w:numId w:val="40"/>
        </w:numPr>
        <w:spacing w:after="0" w:line="240" w:lineRule="auto"/>
        <w:rPr>
          <w:noProof/>
          <w:szCs w:val="24"/>
        </w:rPr>
      </w:pPr>
      <w:r w:rsidRPr="008A773D">
        <w:rPr>
          <w:noProof/>
          <w:szCs w:val="24"/>
        </w:rPr>
        <w:t>Place based – respect for local area/communities,</w:t>
      </w:r>
      <w:r w:rsidRPr="008A773D">
        <w:t xml:space="preserve"> </w:t>
      </w:r>
      <w:r w:rsidRPr="008A773D">
        <w:rPr>
          <w:noProof/>
          <w:szCs w:val="24"/>
        </w:rPr>
        <w:t>use of local suppliers, tourism that does no harm</w:t>
      </w:r>
    </w:p>
    <w:p w14:paraId="2290F041" w14:textId="77777777" w:rsidR="00DE365B" w:rsidRPr="008A773D" w:rsidRDefault="00DE365B" w:rsidP="00DE365B">
      <w:pPr>
        <w:pStyle w:val="ListParagraph"/>
        <w:numPr>
          <w:ilvl w:val="0"/>
          <w:numId w:val="39"/>
        </w:numPr>
        <w:spacing w:after="0" w:line="240" w:lineRule="auto"/>
        <w:rPr>
          <w:noProof/>
          <w:szCs w:val="24"/>
        </w:rPr>
      </w:pPr>
      <w:r w:rsidRPr="008A773D">
        <w:rPr>
          <w:noProof/>
          <w:szCs w:val="24"/>
        </w:rPr>
        <w:t>Inclusive facilities, experience and welcome, this may include:</w:t>
      </w:r>
    </w:p>
    <w:p w14:paraId="2D5DB685" w14:textId="77777777" w:rsidR="00DE365B" w:rsidRPr="008A773D" w:rsidRDefault="00DE365B" w:rsidP="00DE365B">
      <w:pPr>
        <w:pStyle w:val="ListParagraph"/>
        <w:numPr>
          <w:ilvl w:val="0"/>
          <w:numId w:val="41"/>
        </w:numPr>
        <w:spacing w:after="0" w:line="240" w:lineRule="auto"/>
        <w:rPr>
          <w:noProof/>
          <w:szCs w:val="24"/>
        </w:rPr>
      </w:pPr>
      <w:r w:rsidRPr="008A773D">
        <w:rPr>
          <w:noProof/>
          <w:szCs w:val="24"/>
        </w:rPr>
        <w:t xml:space="preserve">how you attract a diverse audience </w:t>
      </w:r>
    </w:p>
    <w:p w14:paraId="7F2FDC09" w14:textId="77777777" w:rsidR="00DE365B" w:rsidRPr="008A773D" w:rsidRDefault="00DE365B" w:rsidP="00DE365B">
      <w:pPr>
        <w:pStyle w:val="ListParagraph"/>
        <w:numPr>
          <w:ilvl w:val="0"/>
          <w:numId w:val="41"/>
        </w:numPr>
        <w:spacing w:after="0" w:line="240" w:lineRule="auto"/>
        <w:rPr>
          <w:noProof/>
          <w:szCs w:val="24"/>
        </w:rPr>
      </w:pPr>
      <w:r w:rsidRPr="008A773D">
        <w:rPr>
          <w:noProof/>
          <w:szCs w:val="24"/>
        </w:rPr>
        <w:t xml:space="preserve">how you provide for visitors with access needs and </w:t>
      </w:r>
    </w:p>
    <w:p w14:paraId="6A194FA9" w14:textId="77777777" w:rsidR="00DE365B" w:rsidRPr="008A773D" w:rsidRDefault="00DE365B" w:rsidP="00DE365B">
      <w:pPr>
        <w:pStyle w:val="ListParagraph"/>
        <w:numPr>
          <w:ilvl w:val="0"/>
          <w:numId w:val="41"/>
        </w:numPr>
        <w:spacing w:after="0" w:line="240" w:lineRule="auto"/>
        <w:rPr>
          <w:noProof/>
          <w:szCs w:val="24"/>
        </w:rPr>
      </w:pPr>
      <w:r w:rsidRPr="008A773D">
        <w:rPr>
          <w:noProof/>
          <w:szCs w:val="24"/>
        </w:rPr>
        <w:t>what you have in place to ensure all visitors are welcomed; supported and encouraged to take part or enjoy their stay with you</w:t>
      </w:r>
    </w:p>
    <w:p w14:paraId="6811F31D" w14:textId="77777777" w:rsidR="00DE365B" w:rsidRPr="008A773D" w:rsidRDefault="00DE365B" w:rsidP="00DE365B">
      <w:pPr>
        <w:pStyle w:val="ListParagraph"/>
        <w:numPr>
          <w:ilvl w:val="0"/>
          <w:numId w:val="39"/>
        </w:numPr>
        <w:spacing w:after="0" w:line="240" w:lineRule="auto"/>
        <w:rPr>
          <w:noProof/>
          <w:szCs w:val="24"/>
        </w:rPr>
      </w:pPr>
      <w:r w:rsidRPr="008A773D">
        <w:rPr>
          <w:noProof/>
          <w:szCs w:val="24"/>
        </w:rPr>
        <w:t>Innovative adaption, diversification and/ or resilience building</w:t>
      </w:r>
    </w:p>
    <w:p w14:paraId="5848566C" w14:textId="77777777" w:rsidR="00735AEF" w:rsidRPr="008A773D" w:rsidRDefault="00735AEF" w:rsidP="00735AEF">
      <w:pPr>
        <w:rPr>
          <w:sz w:val="24"/>
          <w:szCs w:val="24"/>
        </w:rPr>
      </w:pPr>
      <w:r w:rsidRPr="008A773D">
        <w:rPr>
          <w:noProof/>
          <w:sz w:val="24"/>
          <w:szCs w:val="24"/>
          <w:lang w:eastAsia="en-GB"/>
        </w:rPr>
        <w:lastRenderedPageBreak/>
        <mc:AlternateContent>
          <mc:Choice Requires="wps">
            <w:drawing>
              <wp:inline distT="0" distB="0" distL="0" distR="0" wp14:anchorId="74293080" wp14:editId="6B36848D">
                <wp:extent cx="5705475" cy="1404620"/>
                <wp:effectExtent l="0" t="0" r="28575" b="20320"/>
                <wp:docPr id="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8C3335E" w14:textId="77777777" w:rsidR="00735AEF" w:rsidRPr="0072589A" w:rsidRDefault="00735AEF" w:rsidP="00735AEF">
                            <w:pPr>
                              <w:rPr>
                                <w:sz w:val="24"/>
                              </w:rPr>
                            </w:pPr>
                            <w:r w:rsidRPr="0072589A">
                              <w:rPr>
                                <w:sz w:val="24"/>
                              </w:rPr>
                              <w:t>Enter answer to question 1 here.</w:t>
                            </w:r>
                          </w:p>
                          <w:p w14:paraId="3396617C" w14:textId="77777777" w:rsidR="00735AEF" w:rsidRDefault="00735AEF" w:rsidP="00735AEF"/>
                        </w:txbxContent>
                      </wps:txbx>
                      <wps:bodyPr rot="0" vert="horz" wrap="square" lIns="91440" tIns="45720" rIns="91440" bIns="45720" anchor="t" anchorCtr="0">
                        <a:spAutoFit/>
                      </wps:bodyPr>
                    </wps:wsp>
                  </a:graphicData>
                </a:graphic>
              </wp:inline>
            </w:drawing>
          </mc:Choice>
          <mc:Fallback>
            <w:pict>
              <v:shape w14:anchorId="74293080"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38C3335E" w14:textId="77777777" w:rsidR="00735AEF" w:rsidRPr="0072589A" w:rsidRDefault="00735AEF" w:rsidP="00735AEF">
                      <w:pPr>
                        <w:rPr>
                          <w:sz w:val="24"/>
                        </w:rPr>
                      </w:pPr>
                      <w:r w:rsidRPr="0072589A">
                        <w:rPr>
                          <w:sz w:val="24"/>
                        </w:rPr>
                        <w:t>Enter answer to question 1 here.</w:t>
                      </w:r>
                    </w:p>
                    <w:p w14:paraId="3396617C" w14:textId="77777777" w:rsidR="00735AEF" w:rsidRDefault="00735AEF" w:rsidP="00735AEF"/>
                  </w:txbxContent>
                </v:textbox>
                <w10:anchorlock/>
              </v:shape>
            </w:pict>
          </mc:Fallback>
        </mc:AlternateContent>
      </w:r>
    </w:p>
    <w:p w14:paraId="6A284A98" w14:textId="77777777" w:rsidR="00735AEF" w:rsidRPr="008A773D" w:rsidRDefault="00735AEF" w:rsidP="00735AEF">
      <w:pPr>
        <w:rPr>
          <w:noProof/>
          <w:sz w:val="24"/>
          <w:szCs w:val="24"/>
        </w:rPr>
      </w:pPr>
      <w:r w:rsidRPr="008A773D">
        <w:rPr>
          <w:noProof/>
          <w:sz w:val="24"/>
          <w:szCs w:val="24"/>
        </w:rPr>
        <w:t>Links to relevant supporting evidence online (optional):</w:t>
      </w:r>
    </w:p>
    <w:p w14:paraId="26C28F7F" w14:textId="1DDCB23C" w:rsidR="00735AEF" w:rsidRPr="008A773D" w:rsidRDefault="002320DD" w:rsidP="00735AEF">
      <w:pPr>
        <w:rPr>
          <w:sz w:val="24"/>
          <w:szCs w:val="24"/>
        </w:rPr>
      </w:pPr>
      <w:r w:rsidRPr="008A773D">
        <w:rPr>
          <w:sz w:val="24"/>
          <w:szCs w:val="24"/>
        </w:rPr>
        <w:t>It is not a requirement to submit supporting evidence; however, if you do, ensure that the focus is on the quality and relevancy of the evidence submitted rather than quantity</w:t>
      </w:r>
      <w:r w:rsidR="00735AEF" w:rsidRPr="008A773D">
        <w:rPr>
          <w:noProof/>
          <w:sz w:val="24"/>
          <w:szCs w:val="24"/>
        </w:rPr>
        <w:t>. Any written answers that are included within the supplementary evidence, attempting to circumvent the question word counts, will be disregarded.</w:t>
      </w:r>
    </w:p>
    <w:p w14:paraId="1107D2A8" w14:textId="77777777" w:rsidR="00735AEF" w:rsidRPr="008A773D" w:rsidRDefault="00735AEF" w:rsidP="00735AEF">
      <w:pPr>
        <w:rPr>
          <w:sz w:val="24"/>
          <w:szCs w:val="24"/>
        </w:rPr>
      </w:pPr>
      <w:r w:rsidRPr="008A773D">
        <w:rPr>
          <w:noProof/>
          <w:sz w:val="24"/>
          <w:szCs w:val="24"/>
          <w:lang w:eastAsia="en-GB"/>
        </w:rPr>
        <mc:AlternateContent>
          <mc:Choice Requires="wps">
            <w:drawing>
              <wp:inline distT="0" distB="0" distL="0" distR="0" wp14:anchorId="2587FE59" wp14:editId="6D35702D">
                <wp:extent cx="5715000" cy="1404620"/>
                <wp:effectExtent l="0" t="0" r="19050" b="20320"/>
                <wp:docPr id="3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3A30BE7" w14:textId="77777777" w:rsidR="00735AEF" w:rsidRPr="0072589A" w:rsidRDefault="00735AEF" w:rsidP="00735AEF">
                            <w:pPr>
                              <w:rPr>
                                <w:sz w:val="24"/>
                              </w:rPr>
                            </w:pPr>
                            <w:r w:rsidRPr="0072589A">
                              <w:rPr>
                                <w:sz w:val="24"/>
                              </w:rPr>
                              <w:t>Enter links to supplementary evidence here.</w:t>
                            </w:r>
                          </w:p>
                          <w:p w14:paraId="210C4C5A" w14:textId="77777777" w:rsidR="00735AEF" w:rsidRDefault="00735AEF" w:rsidP="00735AEF"/>
                        </w:txbxContent>
                      </wps:txbx>
                      <wps:bodyPr rot="0" vert="horz" wrap="square" lIns="91440" tIns="45720" rIns="91440" bIns="45720" anchor="t" anchorCtr="0">
                        <a:spAutoFit/>
                      </wps:bodyPr>
                    </wps:wsp>
                  </a:graphicData>
                </a:graphic>
              </wp:inline>
            </w:drawing>
          </mc:Choice>
          <mc:Fallback>
            <w:pict>
              <v:shape w14:anchorId="2587FE59" id="_x0000_s1044"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Bb4GQIAACgEAAAOAAAAZHJzL2Uyb0RvYy54bWysk81u2zAMx+8D9g6C7ovtIGlTI07Rpcsw&#10;oPsAuj2AIsuxMFnUKCV29vSj5DTNOuwyzAdBNKU/yR+p5e3QGXZQ6DXYiheTnDNlJdTa7ir+7evm&#10;zYIzH4SthQGrKn5Unt+uXr9a9q5UU2jB1AoZiVhf9q7ibQiuzDIvW9UJPwGnLDkbwE4EMnGX1Sh6&#10;Uu9MNs3zq6wHrB2CVN7T3/vRyVdJv2mUDJ+bxqvATMUpt5BWTOs2rtlqKcodCtdqeUpD/EMWndCW&#10;gp6l7kUQbI/6D6lOSwQPTZhI6DJoGi1VqoGqKfIX1Ty2wqlUC8Hx7ozJ/z9Z+enw6L4gC8NbGKiB&#10;qQjvHkB+98zCuhV2p+4QoW+VqClwEZFlvfPl6WpE7UsfRbb9R6ipyWIfIAkNDXaRCtXJSJ0acDxD&#10;V0Ngkn7Or4t5npNLkq+Y5bOraWpLJsqn6w59eK+gY3FTcaSuJnlxePAhpiPKpyMxmgej6402Jhm4&#10;264NsoOgCdikL1Xw4pixrK/4zXw6Hwn8VYJSjdmOUX+L1OlAo2x0V/HF+ZAoI7d3tk6DFoQ2455S&#10;NvYEMrIbKYZhOzBdE4dFjBDBbqE+ElqEcXTpqdGmBfzJWU9jW3H/Yy9QcWY+WGrPTTGbxTlPxmx+&#10;TSwZXnq2lx5hJUlVPHA2btchvY0Ezt1RGzc6AX7O5JQzjWPifno6cd4v7XTq+YG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Ao8Bb4GQIAACgEAAAOAAAAAAAAAAAAAAAAAC4CAABkcnMvZTJvRG9jLnhtbFBLAQItABQABgAI&#10;AAAAIQCUG2qX2wAAAAUBAAAPAAAAAAAAAAAAAAAAAHMEAABkcnMvZG93bnJldi54bWxQSwUGAAAA&#10;AAQABADzAAAAewUAAAAA&#10;">
                <v:textbox style="mso-fit-shape-to-text:t">
                  <w:txbxContent>
                    <w:p w14:paraId="03A30BE7" w14:textId="77777777" w:rsidR="00735AEF" w:rsidRPr="0072589A" w:rsidRDefault="00735AEF" w:rsidP="00735AEF">
                      <w:pPr>
                        <w:rPr>
                          <w:sz w:val="24"/>
                        </w:rPr>
                      </w:pPr>
                      <w:r w:rsidRPr="0072589A">
                        <w:rPr>
                          <w:sz w:val="24"/>
                        </w:rPr>
                        <w:t>Enter links to supplementary evidence here.</w:t>
                      </w:r>
                    </w:p>
                    <w:p w14:paraId="210C4C5A" w14:textId="77777777" w:rsidR="00735AEF" w:rsidRDefault="00735AEF" w:rsidP="00735AEF"/>
                  </w:txbxContent>
                </v:textbox>
                <w10:anchorlock/>
              </v:shape>
            </w:pict>
          </mc:Fallback>
        </mc:AlternateContent>
      </w:r>
    </w:p>
    <w:p w14:paraId="619AC98C" w14:textId="3BDF60DB" w:rsidR="002F29C6" w:rsidRPr="008A773D" w:rsidRDefault="002F29C6">
      <w:pPr>
        <w:rPr>
          <w:b/>
          <w:sz w:val="28"/>
          <w:u w:val="single"/>
        </w:rPr>
      </w:pPr>
    </w:p>
    <w:p w14:paraId="06A1758C" w14:textId="77777777" w:rsidR="00735AEF" w:rsidRPr="008A773D" w:rsidRDefault="00735AEF" w:rsidP="00735AEF">
      <w:pPr>
        <w:pStyle w:val="Heading2"/>
      </w:pPr>
      <w:r w:rsidRPr="008A773D">
        <w:rPr>
          <w:noProof/>
        </w:rPr>
        <w:t>Question 2 - Your Recent Improvements</w:t>
      </w:r>
    </w:p>
    <w:p w14:paraId="7B273314" w14:textId="77777777" w:rsidR="00735AEF" w:rsidRPr="008A773D" w:rsidRDefault="00735AEF" w:rsidP="00735AEF">
      <w:pPr>
        <w:rPr>
          <w:sz w:val="24"/>
          <w:szCs w:val="24"/>
        </w:rPr>
      </w:pPr>
      <w:r w:rsidRPr="008A773D">
        <w:rPr>
          <w:color w:val="C00000"/>
          <w:sz w:val="24"/>
        </w:rPr>
        <w:t xml:space="preserve">(this question is </w:t>
      </w:r>
      <w:r w:rsidRPr="008A773D">
        <w:rPr>
          <w:noProof/>
          <w:color w:val="C00000"/>
          <w:sz w:val="24"/>
        </w:rPr>
        <w:t>20%</w:t>
      </w:r>
      <w:r w:rsidRPr="008A773D">
        <w:rPr>
          <w:color w:val="C00000"/>
          <w:sz w:val="24"/>
        </w:rPr>
        <w:t xml:space="preserve"> of the final score)</w:t>
      </w:r>
    </w:p>
    <w:p w14:paraId="29DF8173" w14:textId="504A494D" w:rsidR="00735AEF" w:rsidRPr="008A773D" w:rsidRDefault="00735AEF" w:rsidP="00735AEF">
      <w:pPr>
        <w:rPr>
          <w:rStyle w:val="Strong"/>
          <w:sz w:val="24"/>
          <w:szCs w:val="24"/>
        </w:rPr>
      </w:pPr>
      <w:r w:rsidRPr="008A773D">
        <w:rPr>
          <w:b/>
          <w:bCs/>
          <w:sz w:val="24"/>
        </w:rPr>
        <w:t xml:space="preserve">Tell us about up to five ways in </w:t>
      </w:r>
      <w:r w:rsidRPr="008A773D">
        <w:rPr>
          <w:b/>
          <w:bCs/>
          <w:sz w:val="24"/>
          <w:szCs w:val="24"/>
        </w:rPr>
        <w:t>which you have developed your event and/or improved the customer experience over the last two years</w:t>
      </w:r>
      <w:r w:rsidRPr="008A773D">
        <w:rPr>
          <w:sz w:val="24"/>
          <w:szCs w:val="24"/>
        </w:rPr>
        <w:t xml:space="preserve"> </w:t>
      </w:r>
      <w:r w:rsidRPr="008A773D">
        <w:rPr>
          <w:b/>
          <w:bCs/>
          <w:noProof/>
          <w:sz w:val="24"/>
          <w:szCs w:val="24"/>
        </w:rPr>
        <w:t>(500 words maximum).</w:t>
      </w:r>
    </w:p>
    <w:p w14:paraId="097EE350" w14:textId="77777777" w:rsidR="004F1E04" w:rsidRPr="008A773D" w:rsidRDefault="002320DD" w:rsidP="004F1E04">
      <w:pPr>
        <w:spacing w:after="0" w:line="240" w:lineRule="auto"/>
        <w:rPr>
          <w:noProof/>
          <w:szCs w:val="24"/>
        </w:rPr>
      </w:pPr>
      <w:r w:rsidRPr="008A773D">
        <w:rPr>
          <w:sz w:val="24"/>
          <w:szCs w:val="24"/>
        </w:rPr>
        <w:t xml:space="preserve">Explain your reasons for making the improvements and indicate which parts of the </w:t>
      </w:r>
      <w:r w:rsidR="00DE365B" w:rsidRPr="008A773D">
        <w:rPr>
          <w:sz w:val="24"/>
          <w:szCs w:val="24"/>
        </w:rPr>
        <w:t>event / business</w:t>
      </w:r>
      <w:r w:rsidRPr="008A773D">
        <w:rPr>
          <w:sz w:val="24"/>
          <w:szCs w:val="24"/>
        </w:rPr>
        <w:t xml:space="preserve"> are impacted. </w:t>
      </w:r>
      <w:r w:rsidR="004F1E04" w:rsidRPr="008A773D">
        <w:rPr>
          <w:noProof/>
          <w:szCs w:val="24"/>
        </w:rPr>
        <w:t>Judges will be looking for examples of improvements from across the business.</w:t>
      </w:r>
    </w:p>
    <w:p w14:paraId="7E75E3ED" w14:textId="63E33074" w:rsidR="00735AEF" w:rsidRPr="008A773D" w:rsidRDefault="00735AEF" w:rsidP="00735AEF">
      <w:pPr>
        <w:rPr>
          <w:noProof/>
          <w:sz w:val="24"/>
          <w:szCs w:val="24"/>
        </w:rPr>
      </w:pPr>
      <w:r w:rsidRPr="008A773D">
        <w:rPr>
          <w:noProof/>
          <w:sz w:val="24"/>
          <w:szCs w:val="24"/>
        </w:rPr>
        <w:t>One or more of the following example areas may be relevant to address in your answer (it is not mandatory to cover every area):</w:t>
      </w:r>
    </w:p>
    <w:p w14:paraId="0BB6026C" w14:textId="77777777" w:rsidR="00735AEF" w:rsidRPr="008A773D" w:rsidRDefault="00735AEF" w:rsidP="00735AEF">
      <w:pPr>
        <w:rPr>
          <w:noProof/>
          <w:sz w:val="24"/>
          <w:szCs w:val="24"/>
        </w:rPr>
      </w:pPr>
      <w:r w:rsidRPr="008A773D">
        <w:rPr>
          <w:noProof/>
          <w:sz w:val="24"/>
          <w:szCs w:val="24"/>
        </w:rPr>
        <w:t>(Only include examples of improvements undertaken in the last two years.)</w:t>
      </w:r>
    </w:p>
    <w:p w14:paraId="60879E82" w14:textId="77777777" w:rsidR="00735AEF" w:rsidRPr="008A773D" w:rsidRDefault="00735AEF" w:rsidP="00735AEF">
      <w:pPr>
        <w:pStyle w:val="ListParagraph"/>
        <w:numPr>
          <w:ilvl w:val="0"/>
          <w:numId w:val="35"/>
        </w:numPr>
        <w:spacing w:line="256" w:lineRule="auto"/>
        <w:rPr>
          <w:noProof/>
          <w:sz w:val="24"/>
          <w:szCs w:val="24"/>
        </w:rPr>
      </w:pPr>
      <w:r w:rsidRPr="008A773D">
        <w:rPr>
          <w:noProof/>
          <w:sz w:val="24"/>
          <w:szCs w:val="24"/>
        </w:rPr>
        <w:t>Promotional initiatives e.g. new website</w:t>
      </w:r>
    </w:p>
    <w:p w14:paraId="4DD8C0AF" w14:textId="77777777" w:rsidR="00735AEF" w:rsidRPr="008A773D" w:rsidRDefault="00735AEF" w:rsidP="00735AEF">
      <w:pPr>
        <w:pStyle w:val="ListParagraph"/>
        <w:numPr>
          <w:ilvl w:val="0"/>
          <w:numId w:val="35"/>
        </w:numPr>
        <w:spacing w:line="256" w:lineRule="auto"/>
        <w:rPr>
          <w:noProof/>
          <w:sz w:val="24"/>
          <w:szCs w:val="24"/>
        </w:rPr>
      </w:pPr>
      <w:r w:rsidRPr="008A773D">
        <w:rPr>
          <w:noProof/>
          <w:sz w:val="24"/>
          <w:szCs w:val="24"/>
        </w:rPr>
        <w:t xml:space="preserve">Improving the skills of you and your team  </w:t>
      </w:r>
    </w:p>
    <w:p w14:paraId="0F64E327" w14:textId="77777777" w:rsidR="00735AEF" w:rsidRPr="008A773D" w:rsidRDefault="00735AEF" w:rsidP="00735AEF">
      <w:pPr>
        <w:pStyle w:val="ListParagraph"/>
        <w:numPr>
          <w:ilvl w:val="0"/>
          <w:numId w:val="35"/>
        </w:numPr>
        <w:spacing w:line="256" w:lineRule="auto"/>
        <w:rPr>
          <w:noProof/>
          <w:sz w:val="24"/>
          <w:szCs w:val="24"/>
        </w:rPr>
      </w:pPr>
      <w:r w:rsidRPr="008A773D">
        <w:rPr>
          <w:noProof/>
          <w:sz w:val="24"/>
          <w:szCs w:val="24"/>
        </w:rPr>
        <w:t>Expansion, upgrade of facilities, enhancements to your services</w:t>
      </w:r>
    </w:p>
    <w:p w14:paraId="10857334" w14:textId="77777777" w:rsidR="00EA3625" w:rsidRPr="008A773D" w:rsidRDefault="00EA3625" w:rsidP="00EA3625">
      <w:pPr>
        <w:pStyle w:val="ListParagraph"/>
        <w:numPr>
          <w:ilvl w:val="0"/>
          <w:numId w:val="39"/>
        </w:numPr>
        <w:spacing w:after="0" w:line="240" w:lineRule="auto"/>
        <w:rPr>
          <w:noProof/>
          <w:szCs w:val="24"/>
        </w:rPr>
      </w:pPr>
      <w:r w:rsidRPr="008A773D">
        <w:rPr>
          <w:noProof/>
          <w:szCs w:val="24"/>
        </w:rPr>
        <w:t>Not-for-profit successes e.g. community engagement, membership/ partnership increases</w:t>
      </w:r>
    </w:p>
    <w:p w14:paraId="6AA15A7E" w14:textId="77777777" w:rsidR="00EA3625" w:rsidRPr="008A773D" w:rsidRDefault="00EA3625" w:rsidP="00EA3625">
      <w:pPr>
        <w:pStyle w:val="ListParagraph"/>
        <w:numPr>
          <w:ilvl w:val="0"/>
          <w:numId w:val="39"/>
        </w:numPr>
        <w:spacing w:after="0" w:line="240" w:lineRule="auto"/>
        <w:rPr>
          <w:noProof/>
          <w:szCs w:val="24"/>
        </w:rPr>
      </w:pPr>
      <w:r w:rsidRPr="008A773D">
        <w:rPr>
          <w:noProof/>
          <w:szCs w:val="24"/>
        </w:rPr>
        <w:t>Sustainable practices that align to regenerative tourism, this may include:</w:t>
      </w:r>
    </w:p>
    <w:p w14:paraId="4B19945A" w14:textId="77777777" w:rsidR="00EA3625" w:rsidRPr="008A773D" w:rsidRDefault="00EA3625" w:rsidP="00EA3625">
      <w:pPr>
        <w:pStyle w:val="ListParagraph"/>
        <w:numPr>
          <w:ilvl w:val="0"/>
          <w:numId w:val="42"/>
        </w:numPr>
        <w:spacing w:after="0" w:line="240" w:lineRule="auto"/>
        <w:rPr>
          <w:noProof/>
          <w:szCs w:val="24"/>
        </w:rPr>
      </w:pPr>
      <w:r w:rsidRPr="008A773D">
        <w:rPr>
          <w:noProof/>
          <w:szCs w:val="24"/>
        </w:rPr>
        <w:t>Climate – actions to decarbonise energy/mobility towards Net Zero</w:t>
      </w:r>
    </w:p>
    <w:p w14:paraId="2F5D0ED9" w14:textId="77777777" w:rsidR="00EA3625" w:rsidRPr="008A773D" w:rsidRDefault="00EA3625" w:rsidP="00EA3625">
      <w:pPr>
        <w:pStyle w:val="ListParagraph"/>
        <w:numPr>
          <w:ilvl w:val="0"/>
          <w:numId w:val="42"/>
        </w:numPr>
        <w:spacing w:after="0" w:line="240" w:lineRule="auto"/>
        <w:rPr>
          <w:noProof/>
          <w:szCs w:val="24"/>
        </w:rPr>
      </w:pPr>
      <w:r w:rsidRPr="008A773D">
        <w:rPr>
          <w:noProof/>
          <w:szCs w:val="24"/>
        </w:rPr>
        <w:t>Circular Economy – clear examples of management of suppliers, waste, recycling, sustainable products and efficient use of resources</w:t>
      </w:r>
    </w:p>
    <w:p w14:paraId="200F5F9E" w14:textId="77777777" w:rsidR="00EA3625" w:rsidRPr="008A773D" w:rsidRDefault="00EA3625" w:rsidP="00EA3625">
      <w:pPr>
        <w:pStyle w:val="ListParagraph"/>
        <w:numPr>
          <w:ilvl w:val="0"/>
          <w:numId w:val="42"/>
        </w:numPr>
        <w:spacing w:after="0" w:line="240" w:lineRule="auto"/>
        <w:rPr>
          <w:noProof/>
          <w:szCs w:val="24"/>
        </w:rPr>
      </w:pPr>
      <w:r w:rsidRPr="008A773D">
        <w:rPr>
          <w:noProof/>
          <w:szCs w:val="24"/>
        </w:rPr>
        <w:t>Biodiversity – actions to protect and restore nature</w:t>
      </w:r>
    </w:p>
    <w:p w14:paraId="08D40080" w14:textId="77777777" w:rsidR="00EA3625" w:rsidRPr="008A773D" w:rsidRDefault="00EA3625" w:rsidP="00EA3625">
      <w:pPr>
        <w:pStyle w:val="ListParagraph"/>
        <w:numPr>
          <w:ilvl w:val="0"/>
          <w:numId w:val="42"/>
        </w:numPr>
        <w:spacing w:after="0" w:line="240" w:lineRule="auto"/>
        <w:rPr>
          <w:noProof/>
          <w:szCs w:val="24"/>
        </w:rPr>
      </w:pPr>
      <w:r w:rsidRPr="008A773D">
        <w:rPr>
          <w:noProof/>
          <w:szCs w:val="24"/>
        </w:rPr>
        <w:t>Place based – respect for local area/communities,</w:t>
      </w:r>
      <w:r w:rsidRPr="008A773D">
        <w:t xml:space="preserve"> </w:t>
      </w:r>
      <w:r w:rsidRPr="008A773D">
        <w:rPr>
          <w:noProof/>
          <w:szCs w:val="24"/>
        </w:rPr>
        <w:t>use of local suppliers, tourism that does no harm</w:t>
      </w:r>
    </w:p>
    <w:p w14:paraId="4823E8A5" w14:textId="77777777" w:rsidR="00EA3625" w:rsidRPr="008A773D" w:rsidRDefault="00EA3625" w:rsidP="00EA3625">
      <w:pPr>
        <w:pStyle w:val="ListParagraph"/>
        <w:numPr>
          <w:ilvl w:val="0"/>
          <w:numId w:val="39"/>
        </w:numPr>
        <w:spacing w:after="0" w:line="240" w:lineRule="auto"/>
        <w:rPr>
          <w:noProof/>
          <w:szCs w:val="24"/>
        </w:rPr>
      </w:pPr>
      <w:r w:rsidRPr="008A773D">
        <w:rPr>
          <w:noProof/>
          <w:szCs w:val="24"/>
        </w:rPr>
        <w:t>Inclusive facilities, experience and welcome, this may include:</w:t>
      </w:r>
    </w:p>
    <w:p w14:paraId="24A0D9FC" w14:textId="77777777" w:rsidR="00EA3625" w:rsidRPr="008A773D" w:rsidRDefault="00EA3625" w:rsidP="00EA3625">
      <w:pPr>
        <w:pStyle w:val="ListParagraph"/>
        <w:numPr>
          <w:ilvl w:val="0"/>
          <w:numId w:val="43"/>
        </w:numPr>
        <w:spacing w:after="0" w:line="240" w:lineRule="auto"/>
        <w:rPr>
          <w:noProof/>
          <w:szCs w:val="24"/>
        </w:rPr>
      </w:pPr>
      <w:r w:rsidRPr="008A773D">
        <w:rPr>
          <w:noProof/>
          <w:szCs w:val="24"/>
        </w:rPr>
        <w:t xml:space="preserve">how you attract a diverse audience </w:t>
      </w:r>
    </w:p>
    <w:p w14:paraId="49D75C6E" w14:textId="77777777" w:rsidR="00EA3625" w:rsidRPr="008A773D" w:rsidRDefault="00EA3625" w:rsidP="00EA3625">
      <w:pPr>
        <w:pStyle w:val="ListParagraph"/>
        <w:numPr>
          <w:ilvl w:val="0"/>
          <w:numId w:val="43"/>
        </w:numPr>
        <w:spacing w:after="0" w:line="240" w:lineRule="auto"/>
        <w:rPr>
          <w:noProof/>
          <w:szCs w:val="24"/>
        </w:rPr>
      </w:pPr>
      <w:r w:rsidRPr="008A773D">
        <w:rPr>
          <w:noProof/>
          <w:szCs w:val="24"/>
        </w:rPr>
        <w:t xml:space="preserve">how you provide for visitors with access needs and </w:t>
      </w:r>
    </w:p>
    <w:p w14:paraId="6601D787" w14:textId="77777777" w:rsidR="00EA3625" w:rsidRPr="008A773D" w:rsidRDefault="00EA3625" w:rsidP="00EA3625">
      <w:pPr>
        <w:pStyle w:val="ListParagraph"/>
        <w:numPr>
          <w:ilvl w:val="0"/>
          <w:numId w:val="43"/>
        </w:numPr>
        <w:spacing w:after="0" w:line="240" w:lineRule="auto"/>
        <w:rPr>
          <w:noProof/>
          <w:szCs w:val="24"/>
        </w:rPr>
      </w:pPr>
      <w:r w:rsidRPr="008A773D">
        <w:rPr>
          <w:noProof/>
          <w:szCs w:val="24"/>
        </w:rPr>
        <w:t>what you have in place to ensure all visitors are welcomed, supported and encouraged to take part or enjoy their stay with you</w:t>
      </w:r>
    </w:p>
    <w:p w14:paraId="28E4687E" w14:textId="7675600C" w:rsidR="00735AEF" w:rsidRPr="008A773D" w:rsidRDefault="00735AEF" w:rsidP="00735AEF">
      <w:pPr>
        <w:pStyle w:val="ListParagraph"/>
        <w:numPr>
          <w:ilvl w:val="0"/>
          <w:numId w:val="35"/>
        </w:numPr>
        <w:spacing w:line="256" w:lineRule="auto"/>
        <w:rPr>
          <w:noProof/>
          <w:sz w:val="24"/>
          <w:szCs w:val="24"/>
        </w:rPr>
      </w:pPr>
      <w:r w:rsidRPr="008A773D">
        <w:rPr>
          <w:noProof/>
          <w:sz w:val="24"/>
          <w:szCs w:val="24"/>
        </w:rPr>
        <w:t>Innovative adaption, diversification and resilience building</w:t>
      </w:r>
    </w:p>
    <w:p w14:paraId="5D896E08" w14:textId="77777777" w:rsidR="00735AEF" w:rsidRPr="008A773D" w:rsidRDefault="00735AEF" w:rsidP="00735AEF">
      <w:pPr>
        <w:pStyle w:val="ListParagraph"/>
        <w:numPr>
          <w:ilvl w:val="0"/>
          <w:numId w:val="35"/>
        </w:numPr>
        <w:spacing w:line="256" w:lineRule="auto"/>
        <w:rPr>
          <w:noProof/>
          <w:sz w:val="24"/>
          <w:szCs w:val="24"/>
        </w:rPr>
      </w:pPr>
      <w:r w:rsidRPr="008A773D">
        <w:rPr>
          <w:noProof/>
          <w:sz w:val="24"/>
          <w:szCs w:val="24"/>
        </w:rPr>
        <w:t xml:space="preserve">Reasons for making the improvements e.g. driven by customer feedback </w:t>
      </w:r>
    </w:p>
    <w:p w14:paraId="6490949D" w14:textId="77777777" w:rsidR="00BF0918" w:rsidRPr="008A773D" w:rsidRDefault="00BF0918" w:rsidP="00BF0918">
      <w:pPr>
        <w:pStyle w:val="ListParagraph"/>
        <w:numPr>
          <w:ilvl w:val="0"/>
          <w:numId w:val="35"/>
        </w:numPr>
        <w:spacing w:after="0" w:line="240" w:lineRule="auto"/>
        <w:rPr>
          <w:noProof/>
          <w:szCs w:val="24"/>
        </w:rPr>
      </w:pPr>
      <w:r w:rsidRPr="008A773D">
        <w:rPr>
          <w:noProof/>
          <w:szCs w:val="24"/>
        </w:rPr>
        <w:lastRenderedPageBreak/>
        <w:t>Use of digital technologies, such as automated services, robotics and artificial intelligence (AI)</w:t>
      </w:r>
    </w:p>
    <w:p w14:paraId="19A234D6" w14:textId="77777777" w:rsidR="00BF0918" w:rsidRPr="008A773D" w:rsidRDefault="00BF0918" w:rsidP="00BF0918">
      <w:pPr>
        <w:pStyle w:val="ListParagraph"/>
        <w:numPr>
          <w:ilvl w:val="0"/>
          <w:numId w:val="35"/>
        </w:numPr>
        <w:spacing w:after="0" w:line="240" w:lineRule="auto"/>
        <w:rPr>
          <w:noProof/>
          <w:szCs w:val="24"/>
        </w:rPr>
      </w:pPr>
      <w:r w:rsidRPr="008A773D">
        <w:rPr>
          <w:noProof/>
          <w:szCs w:val="24"/>
        </w:rPr>
        <w:t>Approximate date of improvement</w:t>
      </w:r>
    </w:p>
    <w:p w14:paraId="00E3ABA3" w14:textId="77777777" w:rsidR="00735AEF" w:rsidRPr="008A773D" w:rsidRDefault="00735AEF" w:rsidP="00735AEF">
      <w:pPr>
        <w:pStyle w:val="ListParagraph"/>
        <w:shd w:val="clear" w:color="auto" w:fill="FFFFFF"/>
        <w:spacing w:after="0" w:line="240" w:lineRule="auto"/>
        <w:contextualSpacing w:val="0"/>
      </w:pPr>
    </w:p>
    <w:p w14:paraId="393C3B58" w14:textId="77777777" w:rsidR="00735AEF" w:rsidRPr="008A773D" w:rsidRDefault="00735AEF" w:rsidP="00735AEF">
      <w:pPr>
        <w:rPr>
          <w:sz w:val="24"/>
          <w:szCs w:val="24"/>
        </w:rPr>
      </w:pPr>
      <w:r w:rsidRPr="008A773D">
        <w:rPr>
          <w:noProof/>
          <w:sz w:val="24"/>
          <w:szCs w:val="24"/>
          <w:lang w:eastAsia="en-GB"/>
        </w:rPr>
        <mc:AlternateContent>
          <mc:Choice Requires="wps">
            <w:drawing>
              <wp:inline distT="0" distB="0" distL="0" distR="0" wp14:anchorId="66690312" wp14:editId="65A7AE51">
                <wp:extent cx="5705475" cy="1404620"/>
                <wp:effectExtent l="0" t="0" r="28575" b="20320"/>
                <wp:docPr id="3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D0544B" w14:textId="77777777" w:rsidR="00735AEF" w:rsidRPr="0072589A" w:rsidRDefault="00735AEF" w:rsidP="00735AEF">
                            <w:pPr>
                              <w:rPr>
                                <w:sz w:val="24"/>
                              </w:rPr>
                            </w:pPr>
                            <w:r w:rsidRPr="0072589A">
                              <w:rPr>
                                <w:sz w:val="24"/>
                              </w:rPr>
                              <w:t>Enter answer to question 2 here.</w:t>
                            </w:r>
                          </w:p>
                          <w:p w14:paraId="293EAD5F" w14:textId="77777777" w:rsidR="00735AEF" w:rsidRDefault="00735AEF" w:rsidP="00735AEF"/>
                        </w:txbxContent>
                      </wps:txbx>
                      <wps:bodyPr rot="0" vert="horz" wrap="square" lIns="91440" tIns="45720" rIns="91440" bIns="45720" anchor="t" anchorCtr="0">
                        <a:spAutoFit/>
                      </wps:bodyPr>
                    </wps:wsp>
                  </a:graphicData>
                </a:graphic>
              </wp:inline>
            </w:drawing>
          </mc:Choice>
          <mc:Fallback>
            <w:pict>
              <v:shape w14:anchorId="66690312"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4ED0544B" w14:textId="77777777" w:rsidR="00735AEF" w:rsidRPr="0072589A" w:rsidRDefault="00735AEF" w:rsidP="00735AEF">
                      <w:pPr>
                        <w:rPr>
                          <w:sz w:val="24"/>
                        </w:rPr>
                      </w:pPr>
                      <w:r w:rsidRPr="0072589A">
                        <w:rPr>
                          <w:sz w:val="24"/>
                        </w:rPr>
                        <w:t>Enter answer to question 2 here.</w:t>
                      </w:r>
                    </w:p>
                    <w:p w14:paraId="293EAD5F" w14:textId="77777777" w:rsidR="00735AEF" w:rsidRDefault="00735AEF" w:rsidP="00735AEF"/>
                  </w:txbxContent>
                </v:textbox>
                <w10:anchorlock/>
              </v:shape>
            </w:pict>
          </mc:Fallback>
        </mc:AlternateContent>
      </w:r>
    </w:p>
    <w:p w14:paraId="56BD8279" w14:textId="77777777" w:rsidR="00735AEF" w:rsidRPr="008A773D" w:rsidRDefault="00735AEF" w:rsidP="00735AEF">
      <w:pPr>
        <w:rPr>
          <w:noProof/>
          <w:sz w:val="24"/>
          <w:szCs w:val="24"/>
        </w:rPr>
      </w:pPr>
      <w:r w:rsidRPr="008A773D">
        <w:rPr>
          <w:noProof/>
          <w:sz w:val="24"/>
          <w:szCs w:val="24"/>
        </w:rPr>
        <w:t>Links to relevant supporting evidence online (optional):</w:t>
      </w:r>
    </w:p>
    <w:p w14:paraId="32CE4750" w14:textId="77777777" w:rsidR="002320DD" w:rsidRPr="008A773D" w:rsidRDefault="002320DD" w:rsidP="002320DD">
      <w:pPr>
        <w:spacing w:after="0" w:line="240" w:lineRule="auto"/>
        <w:rPr>
          <w:sz w:val="24"/>
          <w:szCs w:val="24"/>
        </w:rPr>
      </w:pPr>
      <w:r w:rsidRPr="008A773D">
        <w:rPr>
          <w:sz w:val="24"/>
          <w:szCs w:val="24"/>
        </w:rPr>
        <w:t xml:space="preserve">It is not a requirement to submit supporting evidence; however, if you do, ensure that the focus is on the quality and relevancy of the evidence submitted rather than quantity. </w:t>
      </w:r>
    </w:p>
    <w:p w14:paraId="3F4349A7" w14:textId="2E92A2F4" w:rsidR="00735AEF" w:rsidRPr="008A773D" w:rsidRDefault="002320DD" w:rsidP="002320DD">
      <w:pPr>
        <w:rPr>
          <w:sz w:val="24"/>
          <w:szCs w:val="24"/>
        </w:rPr>
      </w:pPr>
      <w:r w:rsidRPr="008A773D">
        <w:rPr>
          <w:sz w:val="24"/>
          <w:szCs w:val="24"/>
        </w:rPr>
        <w:t xml:space="preserve">Any written answers that are included within the supplementary evidence, attempting to circumvent the question word counts, will be </w:t>
      </w:r>
      <w:r w:rsidR="00735AEF" w:rsidRPr="008A773D">
        <w:rPr>
          <w:noProof/>
          <w:sz w:val="24"/>
          <w:szCs w:val="24"/>
        </w:rPr>
        <w:t>disregarded.</w:t>
      </w:r>
    </w:p>
    <w:p w14:paraId="136D6283" w14:textId="77777777" w:rsidR="00735AEF" w:rsidRPr="008A773D" w:rsidRDefault="00735AEF" w:rsidP="00735AEF">
      <w:pPr>
        <w:rPr>
          <w:sz w:val="24"/>
          <w:szCs w:val="24"/>
        </w:rPr>
      </w:pPr>
      <w:r w:rsidRPr="008A773D">
        <w:rPr>
          <w:noProof/>
          <w:sz w:val="24"/>
          <w:szCs w:val="24"/>
          <w:lang w:eastAsia="en-GB"/>
        </w:rPr>
        <mc:AlternateContent>
          <mc:Choice Requires="wps">
            <w:drawing>
              <wp:inline distT="0" distB="0" distL="0" distR="0" wp14:anchorId="6CD73F07" wp14:editId="1899D513">
                <wp:extent cx="5715000" cy="1404620"/>
                <wp:effectExtent l="0" t="0" r="19050" b="20320"/>
                <wp:docPr id="3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F027C78" w14:textId="77777777" w:rsidR="00735AEF" w:rsidRPr="0072589A" w:rsidRDefault="00735AEF" w:rsidP="00735AEF">
                            <w:pPr>
                              <w:rPr>
                                <w:sz w:val="24"/>
                              </w:rPr>
                            </w:pPr>
                            <w:r w:rsidRPr="0072589A">
                              <w:rPr>
                                <w:sz w:val="24"/>
                              </w:rPr>
                              <w:t>Enter links to supplementary evidence here.</w:t>
                            </w:r>
                          </w:p>
                          <w:p w14:paraId="0D6DE482" w14:textId="77777777" w:rsidR="00735AEF" w:rsidRDefault="00735AEF" w:rsidP="00735AEF"/>
                        </w:txbxContent>
                      </wps:txbx>
                      <wps:bodyPr rot="0" vert="horz" wrap="square" lIns="91440" tIns="45720" rIns="91440" bIns="45720" anchor="t" anchorCtr="0">
                        <a:spAutoFit/>
                      </wps:bodyPr>
                    </wps:wsp>
                  </a:graphicData>
                </a:graphic>
              </wp:inline>
            </w:drawing>
          </mc:Choice>
          <mc:Fallback>
            <w:pict>
              <v:shape w14:anchorId="6CD73F07" id="_x0000_s104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NueFw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CRBFLbG5kDSOpxGl1aNLh26n5wNNLYV9z924CRn+oOh9lwXi0Wc82QslpcE&#10;xNy5pz73gBEEVfHA2XRdh7QbSTh7R23cqCTwM5MjZxrHpPtxdeK8n9sp6nnBV78A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bTDbnhcCAAAoBAAADgAAAAAAAAAAAAAAAAAuAgAAZHJzL2Uyb0RvYy54bWxQSwECLQAUAAYACAAA&#10;ACEAlBtql9sAAAAFAQAADwAAAAAAAAAAAAAAAABxBAAAZHJzL2Rvd25yZXYueG1sUEsFBgAAAAAE&#10;AAQA8wAAAHkFAAAAAA==&#10;">
                <v:textbox style="mso-fit-shape-to-text:t">
                  <w:txbxContent>
                    <w:p w14:paraId="2F027C78" w14:textId="77777777" w:rsidR="00735AEF" w:rsidRPr="0072589A" w:rsidRDefault="00735AEF" w:rsidP="00735AEF">
                      <w:pPr>
                        <w:rPr>
                          <w:sz w:val="24"/>
                        </w:rPr>
                      </w:pPr>
                      <w:r w:rsidRPr="0072589A">
                        <w:rPr>
                          <w:sz w:val="24"/>
                        </w:rPr>
                        <w:t>Enter links to supplementary evidence here.</w:t>
                      </w:r>
                    </w:p>
                    <w:p w14:paraId="0D6DE482" w14:textId="77777777" w:rsidR="00735AEF" w:rsidRDefault="00735AEF" w:rsidP="00735AEF"/>
                  </w:txbxContent>
                </v:textbox>
                <w10:anchorlock/>
              </v:shape>
            </w:pict>
          </mc:Fallback>
        </mc:AlternateContent>
      </w:r>
    </w:p>
    <w:p w14:paraId="03938E8C" w14:textId="77777777" w:rsidR="00735AEF" w:rsidRPr="008A773D" w:rsidRDefault="00735AEF">
      <w:pPr>
        <w:rPr>
          <w:b/>
          <w:sz w:val="28"/>
          <w:u w:val="single"/>
        </w:rPr>
      </w:pPr>
    </w:p>
    <w:p w14:paraId="760F2C80" w14:textId="77777777" w:rsidR="00735AEF" w:rsidRPr="008A773D" w:rsidRDefault="00735AEF" w:rsidP="00735AEF">
      <w:pPr>
        <w:pStyle w:val="Heading2"/>
      </w:pPr>
      <w:r w:rsidRPr="008A773D">
        <w:rPr>
          <w:noProof/>
        </w:rPr>
        <w:t>Question 3 - Your Results</w:t>
      </w:r>
    </w:p>
    <w:p w14:paraId="3F2B174C" w14:textId="77777777" w:rsidR="00735AEF" w:rsidRPr="008A773D" w:rsidRDefault="00735AEF" w:rsidP="00735AEF">
      <w:pPr>
        <w:rPr>
          <w:color w:val="C00000"/>
          <w:sz w:val="24"/>
          <w:szCs w:val="24"/>
        </w:rPr>
      </w:pPr>
      <w:r w:rsidRPr="008A773D">
        <w:rPr>
          <w:color w:val="C00000"/>
          <w:sz w:val="24"/>
          <w:szCs w:val="24"/>
        </w:rPr>
        <w:t xml:space="preserve"> (this question is </w:t>
      </w:r>
      <w:r w:rsidRPr="008A773D">
        <w:rPr>
          <w:noProof/>
          <w:color w:val="C00000"/>
          <w:sz w:val="24"/>
          <w:szCs w:val="24"/>
        </w:rPr>
        <w:t>15%</w:t>
      </w:r>
      <w:r w:rsidRPr="008A773D">
        <w:rPr>
          <w:color w:val="C00000"/>
          <w:sz w:val="24"/>
          <w:szCs w:val="24"/>
        </w:rPr>
        <w:t xml:space="preserve"> of the final score)</w:t>
      </w:r>
    </w:p>
    <w:p w14:paraId="73298E8E" w14:textId="77777777" w:rsidR="00735AEF" w:rsidRPr="008A773D" w:rsidRDefault="00735AEF" w:rsidP="00735AEF">
      <w:pPr>
        <w:rPr>
          <w:b/>
          <w:bCs/>
          <w:sz w:val="24"/>
        </w:rPr>
      </w:pPr>
      <w:r w:rsidRPr="008A773D">
        <w:rPr>
          <w:b/>
          <w:bCs/>
          <w:sz w:val="24"/>
        </w:rPr>
        <w:t>Thinking of how you measure success, tell us about three successes from the last year (300</w:t>
      </w:r>
      <w:r w:rsidRPr="008A773D">
        <w:rPr>
          <w:b/>
          <w:bCs/>
          <w:sz w:val="24"/>
          <w:szCs w:val="24"/>
        </w:rPr>
        <w:t xml:space="preserve"> words maximum</w:t>
      </w:r>
      <w:r w:rsidRPr="008A773D">
        <w:rPr>
          <w:b/>
          <w:bCs/>
          <w:sz w:val="24"/>
        </w:rPr>
        <w:t>).</w:t>
      </w:r>
    </w:p>
    <w:p w14:paraId="1C4ED686" w14:textId="77777777" w:rsidR="00735AEF" w:rsidRPr="008A773D" w:rsidRDefault="00735AEF" w:rsidP="00735AEF">
      <w:pPr>
        <w:spacing w:after="0" w:line="240" w:lineRule="auto"/>
        <w:rPr>
          <w:sz w:val="24"/>
        </w:rPr>
      </w:pPr>
    </w:p>
    <w:p w14:paraId="17BA76C0" w14:textId="77777777" w:rsidR="009760A2" w:rsidRPr="008A773D" w:rsidRDefault="009760A2" w:rsidP="009760A2">
      <w:pPr>
        <w:spacing w:after="0" w:line="240" w:lineRule="auto"/>
        <w:rPr>
          <w:noProof/>
          <w:szCs w:val="24"/>
        </w:rPr>
      </w:pPr>
      <w:r w:rsidRPr="008A773D">
        <w:rPr>
          <w:noProof/>
          <w:szCs w:val="24"/>
        </w:rPr>
        <w:t xml:space="preserve">Judges will be looking for detailed examples of successes from across the business. </w:t>
      </w:r>
    </w:p>
    <w:p w14:paraId="17888CC0" w14:textId="77777777" w:rsidR="00735AEF" w:rsidRPr="008A773D" w:rsidRDefault="00735AEF" w:rsidP="00735AEF">
      <w:pPr>
        <w:rPr>
          <w:noProof/>
          <w:sz w:val="24"/>
          <w:szCs w:val="24"/>
        </w:rPr>
      </w:pPr>
      <w:r w:rsidRPr="008A773D">
        <w:rPr>
          <w:noProof/>
          <w:sz w:val="24"/>
          <w:szCs w:val="24"/>
        </w:rPr>
        <w:t>One or more of the following example areas may be relevant to address in your answer (it is not mandatory to cover every area):</w:t>
      </w:r>
    </w:p>
    <w:p w14:paraId="6C8C72D2" w14:textId="77777777" w:rsidR="00735AEF" w:rsidRPr="008A773D" w:rsidRDefault="00735AEF" w:rsidP="00735AEF">
      <w:pPr>
        <w:pStyle w:val="ListParagraph"/>
        <w:numPr>
          <w:ilvl w:val="0"/>
          <w:numId w:val="36"/>
        </w:numPr>
        <w:spacing w:line="256" w:lineRule="auto"/>
        <w:rPr>
          <w:noProof/>
          <w:sz w:val="24"/>
          <w:szCs w:val="24"/>
        </w:rPr>
      </w:pPr>
      <w:r w:rsidRPr="008A773D">
        <w:rPr>
          <w:noProof/>
          <w:sz w:val="24"/>
          <w:szCs w:val="24"/>
        </w:rPr>
        <w:t>Whether you are able to attribute success directly to any of the improvements that you’ve made (mentioned in Question 2)</w:t>
      </w:r>
    </w:p>
    <w:p w14:paraId="79926895" w14:textId="3B3D5C73" w:rsidR="003129E6" w:rsidRPr="008A773D" w:rsidRDefault="00735AEF" w:rsidP="003129E6">
      <w:pPr>
        <w:pStyle w:val="ListParagraph"/>
        <w:numPr>
          <w:ilvl w:val="0"/>
          <w:numId w:val="39"/>
        </w:numPr>
        <w:spacing w:after="0" w:line="240" w:lineRule="auto"/>
        <w:rPr>
          <w:noProof/>
          <w:szCs w:val="24"/>
        </w:rPr>
      </w:pPr>
      <w:r w:rsidRPr="008A773D">
        <w:rPr>
          <w:noProof/>
          <w:sz w:val="24"/>
          <w:szCs w:val="24"/>
        </w:rPr>
        <w:t xml:space="preserve">Percentage increase in </w:t>
      </w:r>
      <w:r w:rsidR="003129E6" w:rsidRPr="008A773D">
        <w:rPr>
          <w:noProof/>
          <w:szCs w:val="24"/>
        </w:rPr>
        <w:t>visitor numbers, sales, customer satisfaction and wastage reduction</w:t>
      </w:r>
    </w:p>
    <w:p w14:paraId="765E6880" w14:textId="77777777" w:rsidR="004422FA" w:rsidRPr="008A773D" w:rsidRDefault="004422FA" w:rsidP="004422FA">
      <w:pPr>
        <w:pStyle w:val="ListParagraph"/>
        <w:numPr>
          <w:ilvl w:val="0"/>
          <w:numId w:val="39"/>
        </w:numPr>
        <w:spacing w:after="0" w:line="240" w:lineRule="auto"/>
        <w:rPr>
          <w:noProof/>
          <w:szCs w:val="24"/>
        </w:rPr>
      </w:pPr>
      <w:r w:rsidRPr="008A773D">
        <w:rPr>
          <w:noProof/>
          <w:szCs w:val="24"/>
        </w:rPr>
        <w:t>Achievements in online activity e.g. unique visits to website</w:t>
      </w:r>
    </w:p>
    <w:p w14:paraId="1EDC0025" w14:textId="77777777" w:rsidR="004422FA" w:rsidRPr="008A773D" w:rsidRDefault="004422FA" w:rsidP="004422FA">
      <w:pPr>
        <w:pStyle w:val="ListParagraph"/>
        <w:numPr>
          <w:ilvl w:val="0"/>
          <w:numId w:val="39"/>
        </w:numPr>
        <w:spacing w:after="0" w:line="240" w:lineRule="auto"/>
        <w:rPr>
          <w:noProof/>
          <w:szCs w:val="24"/>
        </w:rPr>
      </w:pPr>
      <w:r w:rsidRPr="008A773D">
        <w:rPr>
          <w:noProof/>
          <w:szCs w:val="24"/>
        </w:rPr>
        <w:t>Repeat business or enquiries for repeat business</w:t>
      </w:r>
    </w:p>
    <w:p w14:paraId="55D5360F" w14:textId="77777777" w:rsidR="00DF66A1" w:rsidRPr="008A773D" w:rsidRDefault="00DF66A1" w:rsidP="00DF66A1">
      <w:pPr>
        <w:pStyle w:val="ListParagraph"/>
        <w:numPr>
          <w:ilvl w:val="0"/>
          <w:numId w:val="39"/>
        </w:numPr>
        <w:spacing w:after="0" w:line="240" w:lineRule="auto"/>
        <w:rPr>
          <w:noProof/>
          <w:szCs w:val="24"/>
        </w:rPr>
      </w:pPr>
      <w:r w:rsidRPr="008A773D">
        <w:rPr>
          <w:noProof/>
          <w:szCs w:val="24"/>
        </w:rPr>
        <w:t>Social media following and engagement</w:t>
      </w:r>
    </w:p>
    <w:p w14:paraId="7B250246" w14:textId="7A1CA292" w:rsidR="00DF66A1" w:rsidRPr="008A773D" w:rsidRDefault="00DF66A1" w:rsidP="00DF66A1">
      <w:pPr>
        <w:pStyle w:val="ListParagraph"/>
        <w:numPr>
          <w:ilvl w:val="0"/>
          <w:numId w:val="39"/>
        </w:numPr>
        <w:spacing w:after="0" w:line="240" w:lineRule="auto"/>
        <w:rPr>
          <w:noProof/>
          <w:szCs w:val="24"/>
        </w:rPr>
      </w:pPr>
      <w:r w:rsidRPr="008A773D">
        <w:rPr>
          <w:noProof/>
          <w:szCs w:val="24"/>
        </w:rPr>
        <w:t>Not-for-profit successes e.g. community engagement, membership/ partnership increases</w:t>
      </w:r>
    </w:p>
    <w:p w14:paraId="11E2F1B2" w14:textId="77777777" w:rsidR="00735AEF" w:rsidRPr="008A773D" w:rsidRDefault="00735AEF" w:rsidP="00735AEF">
      <w:pPr>
        <w:pStyle w:val="ListParagraph"/>
        <w:numPr>
          <w:ilvl w:val="0"/>
          <w:numId w:val="36"/>
        </w:numPr>
        <w:spacing w:line="256" w:lineRule="auto"/>
        <w:rPr>
          <w:noProof/>
          <w:sz w:val="24"/>
          <w:szCs w:val="24"/>
        </w:rPr>
      </w:pPr>
      <w:r w:rsidRPr="008A773D">
        <w:rPr>
          <w:noProof/>
          <w:sz w:val="24"/>
          <w:szCs w:val="24"/>
        </w:rPr>
        <w:t xml:space="preserve">Business generated from marketing activity </w:t>
      </w:r>
    </w:p>
    <w:p w14:paraId="398DCF4A" w14:textId="77777777" w:rsidR="00735AEF" w:rsidRPr="008A773D" w:rsidRDefault="00735AEF" w:rsidP="00735AEF">
      <w:pPr>
        <w:pStyle w:val="ListParagraph"/>
        <w:numPr>
          <w:ilvl w:val="0"/>
          <w:numId w:val="36"/>
        </w:numPr>
        <w:spacing w:line="256" w:lineRule="auto"/>
        <w:rPr>
          <w:noProof/>
          <w:sz w:val="24"/>
          <w:szCs w:val="24"/>
        </w:rPr>
      </w:pPr>
      <w:r w:rsidRPr="008A773D">
        <w:rPr>
          <w:noProof/>
          <w:sz w:val="24"/>
          <w:szCs w:val="24"/>
        </w:rPr>
        <w:t>The significance of the level of impact on your business</w:t>
      </w:r>
    </w:p>
    <w:p w14:paraId="105624B3" w14:textId="77777777" w:rsidR="00735AEF" w:rsidRPr="008A773D" w:rsidRDefault="00735AEF" w:rsidP="00735AEF">
      <w:pPr>
        <w:rPr>
          <w:sz w:val="24"/>
          <w:szCs w:val="24"/>
        </w:rPr>
      </w:pPr>
    </w:p>
    <w:p w14:paraId="53CAA032" w14:textId="77777777" w:rsidR="00735AEF" w:rsidRPr="008A773D" w:rsidRDefault="00735AEF" w:rsidP="00735AEF">
      <w:pPr>
        <w:rPr>
          <w:sz w:val="24"/>
          <w:szCs w:val="24"/>
        </w:rPr>
      </w:pPr>
      <w:r w:rsidRPr="008A773D">
        <w:rPr>
          <w:noProof/>
          <w:sz w:val="24"/>
          <w:szCs w:val="24"/>
          <w:lang w:eastAsia="en-GB"/>
        </w:rPr>
        <mc:AlternateContent>
          <mc:Choice Requires="wps">
            <w:drawing>
              <wp:inline distT="0" distB="0" distL="0" distR="0" wp14:anchorId="1352FA96" wp14:editId="7163FF37">
                <wp:extent cx="5705475" cy="1404620"/>
                <wp:effectExtent l="0" t="0" r="28575" b="20320"/>
                <wp:docPr id="3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548DA38" w14:textId="77777777" w:rsidR="00735AEF" w:rsidRPr="0072589A" w:rsidRDefault="00735AEF" w:rsidP="00735AEF">
                            <w:pPr>
                              <w:rPr>
                                <w:sz w:val="24"/>
                              </w:rPr>
                            </w:pPr>
                            <w:r w:rsidRPr="0072589A">
                              <w:rPr>
                                <w:sz w:val="24"/>
                              </w:rPr>
                              <w:t>Enter answer to question 3 here.</w:t>
                            </w:r>
                          </w:p>
                          <w:p w14:paraId="16E87CEC" w14:textId="77777777" w:rsidR="00735AEF" w:rsidRDefault="00735AEF" w:rsidP="00735AEF"/>
                        </w:txbxContent>
                      </wps:txbx>
                      <wps:bodyPr rot="0" vert="horz" wrap="square" lIns="91440" tIns="45720" rIns="91440" bIns="45720" anchor="t" anchorCtr="0">
                        <a:spAutoFit/>
                      </wps:bodyPr>
                    </wps:wsp>
                  </a:graphicData>
                </a:graphic>
              </wp:inline>
            </w:drawing>
          </mc:Choice>
          <mc:Fallback>
            <w:pict>
              <v:shape w14:anchorId="1352FA96" id="_x0000_s1047"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4548DA38" w14:textId="77777777" w:rsidR="00735AEF" w:rsidRPr="0072589A" w:rsidRDefault="00735AEF" w:rsidP="00735AEF">
                      <w:pPr>
                        <w:rPr>
                          <w:sz w:val="24"/>
                        </w:rPr>
                      </w:pPr>
                      <w:r w:rsidRPr="0072589A">
                        <w:rPr>
                          <w:sz w:val="24"/>
                        </w:rPr>
                        <w:t>Enter answer to question 3 here.</w:t>
                      </w:r>
                    </w:p>
                    <w:p w14:paraId="16E87CEC" w14:textId="77777777" w:rsidR="00735AEF" w:rsidRDefault="00735AEF" w:rsidP="00735AEF"/>
                  </w:txbxContent>
                </v:textbox>
                <w10:anchorlock/>
              </v:shape>
            </w:pict>
          </mc:Fallback>
        </mc:AlternateContent>
      </w:r>
    </w:p>
    <w:p w14:paraId="1F708EB5" w14:textId="77777777" w:rsidR="00735AEF" w:rsidRPr="008A773D" w:rsidRDefault="00735AEF" w:rsidP="00735AEF">
      <w:pPr>
        <w:rPr>
          <w:noProof/>
          <w:sz w:val="24"/>
          <w:szCs w:val="24"/>
        </w:rPr>
      </w:pPr>
      <w:r w:rsidRPr="008A773D">
        <w:rPr>
          <w:noProof/>
          <w:sz w:val="24"/>
          <w:szCs w:val="24"/>
        </w:rPr>
        <w:t>Links to relevant supporting evidence online (optional):</w:t>
      </w:r>
    </w:p>
    <w:p w14:paraId="28944B24" w14:textId="77777777" w:rsidR="002320DD" w:rsidRPr="008A773D" w:rsidRDefault="002320DD" w:rsidP="002320DD">
      <w:pPr>
        <w:spacing w:after="0" w:line="240" w:lineRule="auto"/>
        <w:rPr>
          <w:sz w:val="24"/>
          <w:szCs w:val="24"/>
        </w:rPr>
      </w:pPr>
      <w:r w:rsidRPr="008A773D">
        <w:rPr>
          <w:sz w:val="24"/>
          <w:szCs w:val="24"/>
        </w:rPr>
        <w:lastRenderedPageBreak/>
        <w:t xml:space="preserve">It is not a requirement to submit supporting evidence; however, if you do, ensure that the focus is on the quality and relevancy of the evidence submitted rather than quantity. </w:t>
      </w:r>
    </w:p>
    <w:p w14:paraId="3C1F88DA" w14:textId="5C13694F" w:rsidR="00735AEF" w:rsidRPr="008A773D" w:rsidRDefault="002320DD" w:rsidP="002320DD">
      <w:pPr>
        <w:rPr>
          <w:sz w:val="24"/>
          <w:szCs w:val="24"/>
        </w:rPr>
      </w:pPr>
      <w:r w:rsidRPr="008A773D">
        <w:rPr>
          <w:sz w:val="24"/>
          <w:szCs w:val="24"/>
        </w:rPr>
        <w:t xml:space="preserve">Any written answers that are included within the supplementary evidence, attempting to circumvent the question word counts, will be </w:t>
      </w:r>
      <w:r w:rsidR="00735AEF" w:rsidRPr="008A773D">
        <w:rPr>
          <w:noProof/>
          <w:sz w:val="24"/>
          <w:szCs w:val="24"/>
        </w:rPr>
        <w:t>disregarded.</w:t>
      </w:r>
    </w:p>
    <w:p w14:paraId="20D1D788" w14:textId="77777777" w:rsidR="00735AEF" w:rsidRPr="008A773D" w:rsidRDefault="00735AEF" w:rsidP="00735AEF">
      <w:pPr>
        <w:rPr>
          <w:sz w:val="24"/>
          <w:szCs w:val="24"/>
        </w:rPr>
      </w:pPr>
      <w:r w:rsidRPr="008A773D">
        <w:rPr>
          <w:noProof/>
          <w:sz w:val="24"/>
          <w:szCs w:val="24"/>
          <w:lang w:eastAsia="en-GB"/>
        </w:rPr>
        <mc:AlternateContent>
          <mc:Choice Requires="wps">
            <w:drawing>
              <wp:inline distT="0" distB="0" distL="0" distR="0" wp14:anchorId="2442E010" wp14:editId="349A7BB0">
                <wp:extent cx="5715000" cy="1404620"/>
                <wp:effectExtent l="0" t="0" r="19050" b="20320"/>
                <wp:docPr id="3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5FAA630" w14:textId="77777777" w:rsidR="00735AEF" w:rsidRPr="0072589A" w:rsidRDefault="00735AEF" w:rsidP="00735AEF">
                            <w:pPr>
                              <w:rPr>
                                <w:sz w:val="24"/>
                              </w:rPr>
                            </w:pPr>
                            <w:r w:rsidRPr="0072589A">
                              <w:rPr>
                                <w:sz w:val="24"/>
                              </w:rPr>
                              <w:t>Enter links to supplementary evidence here.</w:t>
                            </w:r>
                          </w:p>
                          <w:p w14:paraId="3BC66710" w14:textId="77777777" w:rsidR="00735AEF" w:rsidRDefault="00735AEF" w:rsidP="00735AEF"/>
                        </w:txbxContent>
                      </wps:txbx>
                      <wps:bodyPr rot="0" vert="horz" wrap="square" lIns="91440" tIns="45720" rIns="91440" bIns="45720" anchor="t" anchorCtr="0">
                        <a:spAutoFit/>
                      </wps:bodyPr>
                    </wps:wsp>
                  </a:graphicData>
                </a:graphic>
              </wp:inline>
            </w:drawing>
          </mc:Choice>
          <mc:Fallback>
            <w:pict>
              <v:shape w14:anchorId="2442E010" id="_x0000_s104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45FAA630" w14:textId="77777777" w:rsidR="00735AEF" w:rsidRPr="0072589A" w:rsidRDefault="00735AEF" w:rsidP="00735AEF">
                      <w:pPr>
                        <w:rPr>
                          <w:sz w:val="24"/>
                        </w:rPr>
                      </w:pPr>
                      <w:r w:rsidRPr="0072589A">
                        <w:rPr>
                          <w:sz w:val="24"/>
                        </w:rPr>
                        <w:t>Enter links to supplementary evidence here.</w:t>
                      </w:r>
                    </w:p>
                    <w:p w14:paraId="3BC66710" w14:textId="77777777" w:rsidR="00735AEF" w:rsidRDefault="00735AEF" w:rsidP="00735AEF"/>
                  </w:txbxContent>
                </v:textbox>
                <w10:anchorlock/>
              </v:shape>
            </w:pict>
          </mc:Fallback>
        </mc:AlternateContent>
      </w:r>
    </w:p>
    <w:p w14:paraId="2D46490F" w14:textId="77777777" w:rsidR="00735AEF" w:rsidRPr="008A773D" w:rsidRDefault="00735AEF" w:rsidP="00735AEF">
      <w:pPr>
        <w:rPr>
          <w:sz w:val="24"/>
          <w:szCs w:val="24"/>
        </w:rPr>
      </w:pPr>
    </w:p>
    <w:p w14:paraId="7C6D9751" w14:textId="77777777" w:rsidR="00735AEF" w:rsidRPr="008A773D" w:rsidRDefault="00735AEF" w:rsidP="00735AEF">
      <w:pPr>
        <w:rPr>
          <w:rFonts w:eastAsiaTheme="majorEastAsia" w:cstheme="majorBidi"/>
          <w:b/>
          <w:noProof/>
          <w:color w:val="C00000"/>
          <w:sz w:val="28"/>
          <w:szCs w:val="26"/>
        </w:rPr>
      </w:pPr>
      <w:r w:rsidRPr="008A773D">
        <w:rPr>
          <w:noProof/>
        </w:rPr>
        <w:br w:type="page"/>
      </w:r>
    </w:p>
    <w:p w14:paraId="1AC4688D" w14:textId="77777777" w:rsidR="00735AEF" w:rsidRPr="008A773D" w:rsidRDefault="00735AEF" w:rsidP="00735AEF">
      <w:pPr>
        <w:pStyle w:val="Heading2"/>
      </w:pPr>
      <w:r w:rsidRPr="008A773D">
        <w:rPr>
          <w:noProof/>
        </w:rPr>
        <w:lastRenderedPageBreak/>
        <w:t>Question 4 –  Your Future Plans</w:t>
      </w:r>
      <w:r w:rsidRPr="008A773D">
        <w:t xml:space="preserve"> </w:t>
      </w:r>
    </w:p>
    <w:p w14:paraId="7BEBAE3A" w14:textId="77777777" w:rsidR="00735AEF" w:rsidRPr="008A773D" w:rsidRDefault="00735AEF" w:rsidP="00735AEF">
      <w:pPr>
        <w:rPr>
          <w:sz w:val="28"/>
          <w:szCs w:val="24"/>
        </w:rPr>
      </w:pPr>
      <w:r w:rsidRPr="008A773D">
        <w:rPr>
          <w:color w:val="C00000"/>
          <w:sz w:val="24"/>
        </w:rPr>
        <w:t xml:space="preserve">(this question is </w:t>
      </w:r>
      <w:r w:rsidRPr="008A773D">
        <w:rPr>
          <w:noProof/>
          <w:color w:val="C00000"/>
          <w:sz w:val="24"/>
        </w:rPr>
        <w:t>15%</w:t>
      </w:r>
      <w:r w:rsidRPr="008A773D">
        <w:rPr>
          <w:color w:val="C00000"/>
          <w:sz w:val="24"/>
        </w:rPr>
        <w:t xml:space="preserve"> of the final score)</w:t>
      </w:r>
    </w:p>
    <w:p w14:paraId="1B87F271" w14:textId="1685F21C" w:rsidR="00735AEF" w:rsidRPr="008A773D" w:rsidRDefault="00735AEF" w:rsidP="00735AEF">
      <w:pPr>
        <w:rPr>
          <w:rStyle w:val="Strong"/>
          <w:sz w:val="24"/>
        </w:rPr>
      </w:pPr>
      <w:r w:rsidRPr="008A773D">
        <w:rPr>
          <w:b/>
          <w:bCs/>
          <w:noProof/>
          <w:sz w:val="24"/>
        </w:rPr>
        <w:t xml:space="preserve">Tell us about three ways you will develop and promote your </w:t>
      </w:r>
      <w:r w:rsidR="00734C82" w:rsidRPr="008A773D">
        <w:rPr>
          <w:b/>
          <w:bCs/>
          <w:noProof/>
          <w:sz w:val="24"/>
        </w:rPr>
        <w:t>event experience</w:t>
      </w:r>
      <w:r w:rsidRPr="008A773D">
        <w:rPr>
          <w:b/>
          <w:bCs/>
          <w:noProof/>
          <w:sz w:val="24"/>
        </w:rPr>
        <w:t xml:space="preserve"> over the next year and the reasons why (300 words maximum).</w:t>
      </w:r>
    </w:p>
    <w:p w14:paraId="0231C93D" w14:textId="77777777" w:rsidR="0073504C" w:rsidRPr="008A773D" w:rsidRDefault="0073504C" w:rsidP="0073504C">
      <w:pPr>
        <w:spacing w:after="0" w:line="240" w:lineRule="auto"/>
        <w:rPr>
          <w:noProof/>
          <w:szCs w:val="24"/>
        </w:rPr>
      </w:pPr>
      <w:r w:rsidRPr="008A773D">
        <w:rPr>
          <w:noProof/>
          <w:szCs w:val="24"/>
        </w:rPr>
        <w:t xml:space="preserve">Judges will be looking for detailed examples of future plans from across the business, with a clear rationale. </w:t>
      </w:r>
    </w:p>
    <w:p w14:paraId="496C86D5" w14:textId="77777777" w:rsidR="00735AEF" w:rsidRPr="008A773D" w:rsidRDefault="00735AEF" w:rsidP="00735AEF">
      <w:pPr>
        <w:rPr>
          <w:noProof/>
          <w:sz w:val="24"/>
          <w:szCs w:val="24"/>
        </w:rPr>
      </w:pPr>
      <w:r w:rsidRPr="008A773D">
        <w:rPr>
          <w:noProof/>
          <w:sz w:val="24"/>
          <w:szCs w:val="24"/>
        </w:rPr>
        <w:t>One or more of the following example areas may be relevant to address in your answer (it is not mandatory to cover every area):</w:t>
      </w:r>
    </w:p>
    <w:p w14:paraId="637D728B" w14:textId="7D1B5DC8" w:rsidR="00735AEF" w:rsidRPr="008A773D" w:rsidRDefault="00735AEF" w:rsidP="00735AEF">
      <w:pPr>
        <w:pStyle w:val="ListParagraph"/>
        <w:numPr>
          <w:ilvl w:val="0"/>
          <w:numId w:val="37"/>
        </w:numPr>
        <w:spacing w:line="256" w:lineRule="auto"/>
        <w:rPr>
          <w:noProof/>
          <w:sz w:val="24"/>
          <w:szCs w:val="24"/>
        </w:rPr>
      </w:pPr>
      <w:r w:rsidRPr="008A773D">
        <w:rPr>
          <w:noProof/>
          <w:sz w:val="24"/>
          <w:szCs w:val="24"/>
        </w:rPr>
        <w:t>Continued adaption, diversification and resilience building</w:t>
      </w:r>
      <w:r w:rsidR="002320DD" w:rsidRPr="008A773D">
        <w:rPr>
          <w:noProof/>
          <w:sz w:val="24"/>
          <w:szCs w:val="24"/>
        </w:rPr>
        <w:t xml:space="preserve">. </w:t>
      </w:r>
    </w:p>
    <w:p w14:paraId="0CE7F6C7" w14:textId="77777777" w:rsidR="00A73AF1" w:rsidRPr="008A773D" w:rsidRDefault="00A73AF1" w:rsidP="00A73AF1">
      <w:pPr>
        <w:pStyle w:val="ListParagraph"/>
        <w:numPr>
          <w:ilvl w:val="0"/>
          <w:numId w:val="39"/>
        </w:numPr>
        <w:spacing w:after="0" w:line="240" w:lineRule="auto"/>
        <w:rPr>
          <w:noProof/>
          <w:szCs w:val="24"/>
        </w:rPr>
      </w:pPr>
      <w:r w:rsidRPr="008A773D">
        <w:rPr>
          <w:noProof/>
          <w:szCs w:val="24"/>
        </w:rPr>
        <w:t>Sustainable practices that align to regenerative tourism, this may include:</w:t>
      </w:r>
    </w:p>
    <w:p w14:paraId="39F2E232" w14:textId="77777777" w:rsidR="00A73AF1" w:rsidRPr="008A773D" w:rsidRDefault="00A73AF1" w:rsidP="00A73AF1">
      <w:pPr>
        <w:pStyle w:val="ListParagraph"/>
        <w:numPr>
          <w:ilvl w:val="0"/>
          <w:numId w:val="44"/>
        </w:numPr>
        <w:spacing w:after="0" w:line="240" w:lineRule="auto"/>
        <w:rPr>
          <w:noProof/>
          <w:szCs w:val="24"/>
        </w:rPr>
      </w:pPr>
      <w:r w:rsidRPr="008A773D">
        <w:rPr>
          <w:noProof/>
          <w:szCs w:val="24"/>
        </w:rPr>
        <w:t>Climate – actions to decarbonise energy/mobility towards Net Zero</w:t>
      </w:r>
    </w:p>
    <w:p w14:paraId="35DC70F4" w14:textId="77777777" w:rsidR="00A73AF1" w:rsidRPr="008A773D" w:rsidRDefault="00A73AF1" w:rsidP="00A73AF1">
      <w:pPr>
        <w:pStyle w:val="ListParagraph"/>
        <w:numPr>
          <w:ilvl w:val="0"/>
          <w:numId w:val="44"/>
        </w:numPr>
        <w:spacing w:after="0" w:line="240" w:lineRule="auto"/>
        <w:rPr>
          <w:noProof/>
          <w:szCs w:val="24"/>
        </w:rPr>
      </w:pPr>
      <w:r w:rsidRPr="008A773D">
        <w:rPr>
          <w:noProof/>
          <w:szCs w:val="24"/>
        </w:rPr>
        <w:t>Circular Economy – clear examples of management of suppliers, waste, recycling, sustainable products and efficient use of resources</w:t>
      </w:r>
    </w:p>
    <w:p w14:paraId="64E623D8" w14:textId="77777777" w:rsidR="00A73AF1" w:rsidRPr="008A773D" w:rsidRDefault="00A73AF1" w:rsidP="00A73AF1">
      <w:pPr>
        <w:pStyle w:val="ListParagraph"/>
        <w:numPr>
          <w:ilvl w:val="0"/>
          <w:numId w:val="44"/>
        </w:numPr>
        <w:spacing w:after="0" w:line="240" w:lineRule="auto"/>
        <w:rPr>
          <w:noProof/>
          <w:szCs w:val="24"/>
        </w:rPr>
      </w:pPr>
      <w:r w:rsidRPr="008A773D">
        <w:rPr>
          <w:noProof/>
          <w:szCs w:val="24"/>
        </w:rPr>
        <w:t>Biodiversity – actions to protect and restore nature</w:t>
      </w:r>
    </w:p>
    <w:p w14:paraId="6BFA0230" w14:textId="77777777" w:rsidR="00A73AF1" w:rsidRPr="008A773D" w:rsidRDefault="00A73AF1" w:rsidP="00A73AF1">
      <w:pPr>
        <w:pStyle w:val="ListParagraph"/>
        <w:numPr>
          <w:ilvl w:val="0"/>
          <w:numId w:val="44"/>
        </w:numPr>
        <w:spacing w:after="0" w:line="240" w:lineRule="auto"/>
        <w:rPr>
          <w:noProof/>
          <w:szCs w:val="24"/>
        </w:rPr>
      </w:pPr>
      <w:r w:rsidRPr="008A773D">
        <w:rPr>
          <w:noProof/>
          <w:szCs w:val="24"/>
        </w:rPr>
        <w:t>Place based – respect for local area/communities,</w:t>
      </w:r>
      <w:r w:rsidRPr="008A773D">
        <w:t xml:space="preserve"> </w:t>
      </w:r>
      <w:r w:rsidRPr="008A773D">
        <w:rPr>
          <w:noProof/>
          <w:szCs w:val="24"/>
        </w:rPr>
        <w:t>use of local suppliers, tourism that does no harm</w:t>
      </w:r>
    </w:p>
    <w:p w14:paraId="7132DAC7" w14:textId="77777777" w:rsidR="00A73AF1" w:rsidRPr="008A773D" w:rsidRDefault="00A73AF1" w:rsidP="00A73AF1">
      <w:pPr>
        <w:pStyle w:val="ListParagraph"/>
        <w:numPr>
          <w:ilvl w:val="0"/>
          <w:numId w:val="39"/>
        </w:numPr>
        <w:spacing w:after="0" w:line="240" w:lineRule="auto"/>
        <w:rPr>
          <w:noProof/>
          <w:szCs w:val="24"/>
        </w:rPr>
      </w:pPr>
      <w:r w:rsidRPr="008A773D">
        <w:rPr>
          <w:noProof/>
          <w:szCs w:val="24"/>
        </w:rPr>
        <w:t>Inclusive facilities, experience and welcome, this may include:</w:t>
      </w:r>
    </w:p>
    <w:p w14:paraId="4700017F" w14:textId="77777777" w:rsidR="00A73AF1" w:rsidRPr="008A773D" w:rsidRDefault="00A73AF1" w:rsidP="00A73AF1">
      <w:pPr>
        <w:pStyle w:val="ListParagraph"/>
        <w:numPr>
          <w:ilvl w:val="0"/>
          <w:numId w:val="45"/>
        </w:numPr>
        <w:spacing w:after="0" w:line="240" w:lineRule="auto"/>
        <w:rPr>
          <w:noProof/>
          <w:szCs w:val="24"/>
        </w:rPr>
      </w:pPr>
      <w:r w:rsidRPr="008A773D">
        <w:rPr>
          <w:noProof/>
          <w:szCs w:val="24"/>
        </w:rPr>
        <w:t xml:space="preserve">how you attract a diverse audience </w:t>
      </w:r>
    </w:p>
    <w:p w14:paraId="6646530E" w14:textId="77777777" w:rsidR="00A73AF1" w:rsidRPr="008A773D" w:rsidRDefault="00A73AF1" w:rsidP="00A73AF1">
      <w:pPr>
        <w:pStyle w:val="ListParagraph"/>
        <w:numPr>
          <w:ilvl w:val="0"/>
          <w:numId w:val="45"/>
        </w:numPr>
        <w:spacing w:after="0" w:line="240" w:lineRule="auto"/>
        <w:rPr>
          <w:noProof/>
          <w:szCs w:val="24"/>
        </w:rPr>
      </w:pPr>
      <w:r w:rsidRPr="008A773D">
        <w:rPr>
          <w:noProof/>
          <w:szCs w:val="24"/>
        </w:rPr>
        <w:t xml:space="preserve">how you provide for visitors with access needs and </w:t>
      </w:r>
    </w:p>
    <w:p w14:paraId="32ED2BD5" w14:textId="77777777" w:rsidR="00A73AF1" w:rsidRPr="008A773D" w:rsidRDefault="00A73AF1" w:rsidP="00A73AF1">
      <w:pPr>
        <w:pStyle w:val="ListParagraph"/>
        <w:numPr>
          <w:ilvl w:val="0"/>
          <w:numId w:val="45"/>
        </w:numPr>
        <w:spacing w:after="0" w:line="240" w:lineRule="auto"/>
        <w:rPr>
          <w:noProof/>
          <w:szCs w:val="24"/>
        </w:rPr>
      </w:pPr>
      <w:r w:rsidRPr="008A773D">
        <w:rPr>
          <w:noProof/>
          <w:szCs w:val="24"/>
        </w:rPr>
        <w:t>what you have in place to ensure all visitors are welcomed, supported and encouraged to take part or enjoy their stay with you</w:t>
      </w:r>
    </w:p>
    <w:p w14:paraId="159465B1" w14:textId="77777777" w:rsidR="00735AEF" w:rsidRPr="008A773D" w:rsidRDefault="00735AEF" w:rsidP="00735AEF">
      <w:pPr>
        <w:pStyle w:val="ListParagraph"/>
        <w:numPr>
          <w:ilvl w:val="0"/>
          <w:numId w:val="37"/>
        </w:numPr>
        <w:spacing w:line="256" w:lineRule="auto"/>
        <w:rPr>
          <w:noProof/>
          <w:sz w:val="24"/>
          <w:szCs w:val="24"/>
        </w:rPr>
      </w:pPr>
      <w:r w:rsidRPr="008A773D">
        <w:rPr>
          <w:noProof/>
          <w:sz w:val="24"/>
          <w:szCs w:val="24"/>
        </w:rPr>
        <w:t>Expansion, upgrade of facilities, enhancements to your services</w:t>
      </w:r>
    </w:p>
    <w:p w14:paraId="790E0752" w14:textId="77777777" w:rsidR="00735AEF" w:rsidRPr="008A773D" w:rsidRDefault="00735AEF" w:rsidP="00735AEF">
      <w:pPr>
        <w:pStyle w:val="ListParagraph"/>
        <w:numPr>
          <w:ilvl w:val="0"/>
          <w:numId w:val="37"/>
        </w:numPr>
        <w:spacing w:line="256" w:lineRule="auto"/>
        <w:rPr>
          <w:noProof/>
          <w:sz w:val="24"/>
          <w:szCs w:val="24"/>
        </w:rPr>
      </w:pPr>
      <w:r w:rsidRPr="008A773D">
        <w:rPr>
          <w:noProof/>
          <w:sz w:val="24"/>
          <w:szCs w:val="24"/>
        </w:rPr>
        <w:t xml:space="preserve">Improving the skills of you and your team  </w:t>
      </w:r>
    </w:p>
    <w:p w14:paraId="2A3BD4B1" w14:textId="77777777" w:rsidR="00735AEF" w:rsidRPr="008A773D" w:rsidRDefault="00735AEF" w:rsidP="00735AEF">
      <w:pPr>
        <w:pStyle w:val="ListParagraph"/>
        <w:numPr>
          <w:ilvl w:val="0"/>
          <w:numId w:val="37"/>
        </w:numPr>
        <w:spacing w:line="256" w:lineRule="auto"/>
        <w:rPr>
          <w:noProof/>
          <w:sz w:val="24"/>
          <w:szCs w:val="24"/>
        </w:rPr>
      </w:pPr>
      <w:r w:rsidRPr="008A773D">
        <w:rPr>
          <w:noProof/>
          <w:sz w:val="24"/>
          <w:szCs w:val="24"/>
        </w:rPr>
        <w:t>Marketing and PR, including partnerships with other businesses</w:t>
      </w:r>
    </w:p>
    <w:p w14:paraId="545B6689" w14:textId="77777777" w:rsidR="00735AEF" w:rsidRPr="008A773D" w:rsidRDefault="00735AEF" w:rsidP="00735AEF">
      <w:pPr>
        <w:pStyle w:val="ListParagraph"/>
        <w:numPr>
          <w:ilvl w:val="0"/>
          <w:numId w:val="37"/>
        </w:numPr>
        <w:spacing w:line="256" w:lineRule="auto"/>
        <w:rPr>
          <w:noProof/>
          <w:sz w:val="24"/>
          <w:szCs w:val="24"/>
        </w:rPr>
      </w:pPr>
      <w:r w:rsidRPr="008A773D">
        <w:rPr>
          <w:noProof/>
          <w:sz w:val="24"/>
          <w:szCs w:val="24"/>
        </w:rPr>
        <w:t>Operational efficiency</w:t>
      </w:r>
    </w:p>
    <w:p w14:paraId="6D24BE95" w14:textId="77777777" w:rsidR="00B00B35" w:rsidRPr="008A773D" w:rsidRDefault="00B00B35" w:rsidP="00B00B35">
      <w:pPr>
        <w:pStyle w:val="ListParagraph"/>
        <w:numPr>
          <w:ilvl w:val="0"/>
          <w:numId w:val="37"/>
        </w:numPr>
        <w:spacing w:after="0" w:line="240" w:lineRule="auto"/>
        <w:rPr>
          <w:noProof/>
          <w:szCs w:val="24"/>
        </w:rPr>
      </w:pPr>
      <w:r w:rsidRPr="008A773D">
        <w:rPr>
          <w:noProof/>
          <w:szCs w:val="24"/>
        </w:rPr>
        <w:t>Not-for-profit improvements e.g. community engagement, membership/ partnership development</w:t>
      </w:r>
    </w:p>
    <w:p w14:paraId="35B05B02" w14:textId="77777777" w:rsidR="00B00B35" w:rsidRPr="008A773D" w:rsidRDefault="00B00B35" w:rsidP="00B00B35">
      <w:pPr>
        <w:pStyle w:val="ListParagraph"/>
        <w:numPr>
          <w:ilvl w:val="0"/>
          <w:numId w:val="37"/>
        </w:numPr>
        <w:spacing w:after="0" w:line="240" w:lineRule="auto"/>
        <w:rPr>
          <w:noProof/>
          <w:szCs w:val="24"/>
        </w:rPr>
      </w:pPr>
      <w:r w:rsidRPr="008A773D">
        <w:rPr>
          <w:noProof/>
          <w:szCs w:val="24"/>
        </w:rPr>
        <w:t>Use of digital technologies, such as automated services, robotics and artificial intelligence (AI)</w:t>
      </w:r>
    </w:p>
    <w:p w14:paraId="5F8ADBF2" w14:textId="77777777" w:rsidR="00B00B35" w:rsidRPr="008A773D" w:rsidRDefault="00B00B35" w:rsidP="00B00B35">
      <w:pPr>
        <w:pStyle w:val="ListParagraph"/>
        <w:spacing w:line="256" w:lineRule="auto"/>
        <w:ind w:left="360"/>
        <w:rPr>
          <w:noProof/>
          <w:sz w:val="24"/>
          <w:szCs w:val="24"/>
        </w:rPr>
      </w:pPr>
    </w:p>
    <w:p w14:paraId="5179869C" w14:textId="77777777" w:rsidR="00735AEF" w:rsidRPr="008A773D" w:rsidRDefault="00735AEF" w:rsidP="00735AEF">
      <w:pPr>
        <w:pStyle w:val="ListParagraph"/>
        <w:shd w:val="clear" w:color="auto" w:fill="FFFFFF"/>
        <w:spacing w:after="0" w:line="240" w:lineRule="auto"/>
        <w:ind w:left="360"/>
      </w:pPr>
    </w:p>
    <w:p w14:paraId="3E2DFDA4" w14:textId="77777777" w:rsidR="00735AEF" w:rsidRPr="008A773D" w:rsidRDefault="00735AEF" w:rsidP="00735AEF">
      <w:pPr>
        <w:rPr>
          <w:sz w:val="24"/>
          <w:szCs w:val="24"/>
        </w:rPr>
      </w:pPr>
      <w:r w:rsidRPr="008A773D">
        <w:rPr>
          <w:noProof/>
          <w:sz w:val="24"/>
          <w:szCs w:val="24"/>
          <w:lang w:eastAsia="en-GB"/>
        </w:rPr>
        <mc:AlternateContent>
          <mc:Choice Requires="wps">
            <w:drawing>
              <wp:inline distT="0" distB="0" distL="0" distR="0" wp14:anchorId="436914B4" wp14:editId="314C1DE6">
                <wp:extent cx="5705475" cy="1404620"/>
                <wp:effectExtent l="0" t="0" r="28575" b="20320"/>
                <wp:docPr id="3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4F9EDD3" w14:textId="77777777" w:rsidR="00735AEF" w:rsidRPr="0072589A" w:rsidRDefault="00735AEF" w:rsidP="00735AEF">
                            <w:pPr>
                              <w:rPr>
                                <w:sz w:val="24"/>
                              </w:rPr>
                            </w:pPr>
                            <w:r w:rsidRPr="0072589A">
                              <w:rPr>
                                <w:sz w:val="24"/>
                              </w:rPr>
                              <w:t>Enter answer to question 4 here.</w:t>
                            </w:r>
                          </w:p>
                          <w:p w14:paraId="13259996" w14:textId="77777777" w:rsidR="00735AEF" w:rsidRDefault="00735AEF" w:rsidP="00735AEF"/>
                        </w:txbxContent>
                      </wps:txbx>
                      <wps:bodyPr rot="0" vert="horz" wrap="square" lIns="91440" tIns="45720" rIns="91440" bIns="45720" anchor="t" anchorCtr="0">
                        <a:spAutoFit/>
                      </wps:bodyPr>
                    </wps:wsp>
                  </a:graphicData>
                </a:graphic>
              </wp:inline>
            </w:drawing>
          </mc:Choice>
          <mc:Fallback>
            <w:pict>
              <v:shape w14:anchorId="436914B4" id="_x0000_s104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54F9EDD3" w14:textId="77777777" w:rsidR="00735AEF" w:rsidRPr="0072589A" w:rsidRDefault="00735AEF" w:rsidP="00735AEF">
                      <w:pPr>
                        <w:rPr>
                          <w:sz w:val="24"/>
                        </w:rPr>
                      </w:pPr>
                      <w:r w:rsidRPr="0072589A">
                        <w:rPr>
                          <w:sz w:val="24"/>
                        </w:rPr>
                        <w:t>Enter answer to question 4 here.</w:t>
                      </w:r>
                    </w:p>
                    <w:p w14:paraId="13259996" w14:textId="77777777" w:rsidR="00735AEF" w:rsidRDefault="00735AEF" w:rsidP="00735AEF"/>
                  </w:txbxContent>
                </v:textbox>
                <w10:anchorlock/>
              </v:shape>
            </w:pict>
          </mc:Fallback>
        </mc:AlternateContent>
      </w:r>
    </w:p>
    <w:p w14:paraId="056856CC" w14:textId="77777777" w:rsidR="00735AEF" w:rsidRPr="008A773D" w:rsidRDefault="00735AEF" w:rsidP="00735AEF">
      <w:pPr>
        <w:rPr>
          <w:noProof/>
          <w:sz w:val="24"/>
          <w:szCs w:val="24"/>
        </w:rPr>
      </w:pPr>
      <w:r w:rsidRPr="008A773D">
        <w:rPr>
          <w:noProof/>
          <w:sz w:val="24"/>
          <w:szCs w:val="24"/>
        </w:rPr>
        <w:t>Links to relevant supporting evidence online (optional):</w:t>
      </w:r>
    </w:p>
    <w:p w14:paraId="7BF15FA9" w14:textId="77777777" w:rsidR="002320DD" w:rsidRPr="008A773D" w:rsidRDefault="002320DD" w:rsidP="002320DD">
      <w:pPr>
        <w:spacing w:after="0" w:line="240" w:lineRule="auto"/>
        <w:rPr>
          <w:sz w:val="24"/>
          <w:szCs w:val="24"/>
        </w:rPr>
      </w:pPr>
      <w:r w:rsidRPr="008A773D">
        <w:rPr>
          <w:sz w:val="24"/>
          <w:szCs w:val="24"/>
        </w:rPr>
        <w:t xml:space="preserve">It is not a requirement to submit supporting evidence; however, if you do, ensure that the focus is on the quality and relevancy of the evidence submitted rather than quantity. </w:t>
      </w:r>
    </w:p>
    <w:p w14:paraId="0ED677E6" w14:textId="75EFDA31" w:rsidR="00735AEF" w:rsidRPr="008A773D" w:rsidRDefault="002320DD" w:rsidP="002320DD">
      <w:pPr>
        <w:rPr>
          <w:sz w:val="24"/>
          <w:szCs w:val="24"/>
        </w:rPr>
      </w:pPr>
      <w:r w:rsidRPr="008A773D">
        <w:rPr>
          <w:sz w:val="24"/>
          <w:szCs w:val="24"/>
        </w:rPr>
        <w:t xml:space="preserve">Any written answers that are included within the supplementary evidence, attempting to circumvent the question word counts, will be </w:t>
      </w:r>
      <w:r w:rsidR="00735AEF" w:rsidRPr="008A773D">
        <w:rPr>
          <w:noProof/>
          <w:sz w:val="24"/>
          <w:szCs w:val="24"/>
        </w:rPr>
        <w:t>disregarded.</w:t>
      </w:r>
    </w:p>
    <w:p w14:paraId="54C27757" w14:textId="77777777" w:rsidR="00735AEF" w:rsidRPr="00BF0187" w:rsidRDefault="00735AEF" w:rsidP="00735AEF">
      <w:pPr>
        <w:rPr>
          <w:sz w:val="28"/>
          <w:szCs w:val="28"/>
        </w:rPr>
      </w:pPr>
      <w:r w:rsidRPr="008A773D">
        <w:rPr>
          <w:noProof/>
          <w:sz w:val="24"/>
          <w:szCs w:val="24"/>
          <w:lang w:eastAsia="en-GB"/>
        </w:rPr>
        <mc:AlternateContent>
          <mc:Choice Requires="wps">
            <w:drawing>
              <wp:inline distT="0" distB="0" distL="0" distR="0" wp14:anchorId="5023D898" wp14:editId="0A392978">
                <wp:extent cx="5715000" cy="1404620"/>
                <wp:effectExtent l="0" t="0" r="19050" b="20320"/>
                <wp:docPr id="3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3747AFF" w14:textId="77777777" w:rsidR="00735AEF" w:rsidRPr="0072589A" w:rsidRDefault="00735AEF" w:rsidP="00735AEF">
                            <w:pPr>
                              <w:rPr>
                                <w:sz w:val="24"/>
                              </w:rPr>
                            </w:pPr>
                            <w:r w:rsidRPr="0072589A">
                              <w:rPr>
                                <w:sz w:val="24"/>
                              </w:rPr>
                              <w:t>Enter links to supplementary evidence here.</w:t>
                            </w:r>
                          </w:p>
                          <w:p w14:paraId="469F58F6" w14:textId="77777777" w:rsidR="00735AEF" w:rsidRDefault="00735AEF" w:rsidP="00735AEF"/>
                        </w:txbxContent>
                      </wps:txbx>
                      <wps:bodyPr rot="0" vert="horz" wrap="square" lIns="91440" tIns="45720" rIns="91440" bIns="45720" anchor="t" anchorCtr="0">
                        <a:spAutoFit/>
                      </wps:bodyPr>
                    </wps:wsp>
                  </a:graphicData>
                </a:graphic>
              </wp:inline>
            </w:drawing>
          </mc:Choice>
          <mc:Fallback>
            <w:pict>
              <v:shape w14:anchorId="5023D898" id="_x0000_s105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23747AFF" w14:textId="77777777" w:rsidR="00735AEF" w:rsidRPr="0072589A" w:rsidRDefault="00735AEF" w:rsidP="00735AEF">
                      <w:pPr>
                        <w:rPr>
                          <w:sz w:val="24"/>
                        </w:rPr>
                      </w:pPr>
                      <w:r w:rsidRPr="0072589A">
                        <w:rPr>
                          <w:sz w:val="24"/>
                        </w:rPr>
                        <w:t>Enter links to supplementary evidence here.</w:t>
                      </w:r>
                    </w:p>
                    <w:p w14:paraId="469F58F6" w14:textId="77777777" w:rsidR="00735AEF" w:rsidRDefault="00735AEF" w:rsidP="00735AEF"/>
                  </w:txbxContent>
                </v:textbox>
                <w10:anchorlock/>
              </v:shape>
            </w:pict>
          </mc:Fallback>
        </mc:AlternateContent>
      </w:r>
    </w:p>
    <w:p w14:paraId="6F17EC31" w14:textId="77777777" w:rsidR="002F29C6" w:rsidRDefault="002F29C6"/>
    <w:sectPr w:rsidR="002F29C6" w:rsidSect="00354A1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BE040" w14:textId="77777777" w:rsidR="00603D9D" w:rsidRDefault="00603D9D" w:rsidP="00970D4B">
      <w:pPr>
        <w:spacing w:after="0" w:line="240" w:lineRule="auto"/>
      </w:pPr>
      <w:r>
        <w:separator/>
      </w:r>
    </w:p>
  </w:endnote>
  <w:endnote w:type="continuationSeparator" w:id="0">
    <w:p w14:paraId="37225875" w14:textId="77777777" w:rsidR="00603D9D" w:rsidRDefault="00603D9D" w:rsidP="00970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99AB1" w14:textId="77777777" w:rsidR="00970D4B" w:rsidRDefault="00970D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12F50" w14:textId="77777777" w:rsidR="00970D4B" w:rsidRDefault="00970D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45A03" w14:textId="77777777" w:rsidR="00970D4B" w:rsidRDefault="00970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4E54B" w14:textId="77777777" w:rsidR="00603D9D" w:rsidRDefault="00603D9D" w:rsidP="00970D4B">
      <w:pPr>
        <w:spacing w:after="0" w:line="240" w:lineRule="auto"/>
      </w:pPr>
      <w:r>
        <w:separator/>
      </w:r>
    </w:p>
  </w:footnote>
  <w:footnote w:type="continuationSeparator" w:id="0">
    <w:p w14:paraId="31D8FF41" w14:textId="77777777" w:rsidR="00603D9D" w:rsidRDefault="00603D9D" w:rsidP="00970D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D7DE" w14:textId="05A703DC" w:rsidR="00970D4B" w:rsidRDefault="00453265">
    <w:pPr>
      <w:pStyle w:val="Header"/>
    </w:pPr>
    <w:r>
      <w:rPr>
        <w:noProof/>
      </w:rPr>
      <w:pict w14:anchorId="17507B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801032" o:spid="_x0000_s1026" type="#_x0000_t136" style="position:absolute;margin-left:0;margin-top:0;width:509pt;height:127.25pt;rotation:315;z-index:-251655168;mso-position-horizontal:center;mso-position-horizontal-relative:margin;mso-position-vertical:center;mso-position-vertical-relative:margin" o:allowincell="f" fillcolor="silver" stroked="f">
          <v:fill opacity=".5"/>
          <v:textpath style="font-family:&quot;Calibri&quot;;font-size:1pt" string="SAMPLE FOR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5FD84" w14:textId="4635AF20" w:rsidR="00970D4B" w:rsidRDefault="00453265">
    <w:pPr>
      <w:pStyle w:val="Header"/>
    </w:pPr>
    <w:r>
      <w:rPr>
        <w:noProof/>
      </w:rPr>
      <w:pict w14:anchorId="666831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801033" o:spid="_x0000_s1027" type="#_x0000_t136" style="position:absolute;margin-left:0;margin-top:0;width:509pt;height:127.25pt;rotation:315;z-index:-251653120;mso-position-horizontal:center;mso-position-horizontal-relative:margin;mso-position-vertical:center;mso-position-vertical-relative:margin" o:allowincell="f" fillcolor="silver" stroked="f">
          <v:fill opacity=".5"/>
          <v:textpath style="font-family:&quot;Calibri&quot;;font-size:1pt" string="SAMPLE FOR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62D4F" w14:textId="01EF788F" w:rsidR="00970D4B" w:rsidRDefault="00453265">
    <w:pPr>
      <w:pStyle w:val="Header"/>
    </w:pPr>
    <w:r>
      <w:rPr>
        <w:noProof/>
      </w:rPr>
      <w:pict w14:anchorId="463BDF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801031" o:spid="_x0000_s1025" type="#_x0000_t136" style="position:absolute;margin-left:0;margin-top:0;width:509pt;height:127.25pt;rotation:315;z-index:-251657216;mso-position-horizontal:center;mso-position-horizontal-relative:margin;mso-position-vertical:center;mso-position-vertical-relative:margin" o:allowincell="f" fillcolor="silver" stroked="f">
          <v:fill opacity=".5"/>
          <v:textpath style="font-family:&quot;Calibri&quot;;font-size:1pt" string="SAMPLE FOR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088A"/>
    <w:multiLevelType w:val="hybridMultilevel"/>
    <w:tmpl w:val="7AFCADA2"/>
    <w:lvl w:ilvl="0" w:tplc="AA4A5B2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D0FF4"/>
    <w:multiLevelType w:val="hybridMultilevel"/>
    <w:tmpl w:val="14AE978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1">
    <w:nsid w:val="05444261"/>
    <w:multiLevelType w:val="hybridMultilevel"/>
    <w:tmpl w:val="5072ACD8"/>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7C1569"/>
    <w:multiLevelType w:val="hybridMultilevel"/>
    <w:tmpl w:val="D81418EA"/>
    <w:lvl w:ilvl="0" w:tplc="0809000F">
      <w:start w:val="1"/>
      <w:numFmt w:val="decimal"/>
      <w:lvlText w:val="%1."/>
      <w:lvlJc w:val="left"/>
      <w:pPr>
        <w:ind w:left="1080" w:hanging="360"/>
      </w:pPr>
      <w:rPr>
        <w:rFonts w:cs="Times New Roman"/>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15:restartNumberingAfterBreak="0">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EB4EA5"/>
    <w:multiLevelType w:val="hybridMultilevel"/>
    <w:tmpl w:val="F858D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B3248A"/>
    <w:multiLevelType w:val="hybridMultilevel"/>
    <w:tmpl w:val="E9945B8A"/>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1">
      <w:start w:val="1"/>
      <w:numFmt w:val="bullet"/>
      <w:lvlText w:val=""/>
      <w:lvlJc w:val="left"/>
      <w:pPr>
        <w:ind w:left="2520" w:hanging="180"/>
      </w:pPr>
      <w:rPr>
        <w:rFonts w:ascii="Symbol" w:hAnsi="Symbol" w:hint="default"/>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1" w15:restartNumberingAfterBreak="0">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DD430D"/>
    <w:multiLevelType w:val="hybridMultilevel"/>
    <w:tmpl w:val="0A407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1055D1"/>
    <w:multiLevelType w:val="hybridMultilevel"/>
    <w:tmpl w:val="DE3661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8644C97"/>
    <w:multiLevelType w:val="hybridMultilevel"/>
    <w:tmpl w:val="1D3A81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imes New Roman" w:hAnsi="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D984CEC"/>
    <w:multiLevelType w:val="hybridMultilevel"/>
    <w:tmpl w:val="76285EBE"/>
    <w:lvl w:ilvl="0" w:tplc="F92A4654">
      <w:start w:val="5"/>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22A2CDF"/>
    <w:multiLevelType w:val="hybridMultilevel"/>
    <w:tmpl w:val="F97EF210"/>
    <w:lvl w:ilvl="0" w:tplc="E25C7F76">
      <w:start w:val="120"/>
      <w:numFmt w:val="bullet"/>
      <w:lvlText w:val="•"/>
      <w:lvlJc w:val="left"/>
      <w:pPr>
        <w:ind w:left="360" w:hanging="36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C8070E"/>
    <w:multiLevelType w:val="hybridMultilevel"/>
    <w:tmpl w:val="C10699C2"/>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1" w15:restartNumberingAfterBreak="0">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1E5FA5"/>
    <w:multiLevelType w:val="hybridMultilevel"/>
    <w:tmpl w:val="EF4864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1">
    <w:nsid w:val="434F7937"/>
    <w:multiLevelType w:val="hybridMultilevel"/>
    <w:tmpl w:val="532E8D9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45B90455"/>
    <w:multiLevelType w:val="hybridMultilevel"/>
    <w:tmpl w:val="A92A2D26"/>
    <w:lvl w:ilvl="0" w:tplc="B5D2D9F4">
      <w:start w:val="1"/>
      <w:numFmt w:val="bullet"/>
      <w:lvlText w:val="□"/>
      <w:lvlJc w:val="left"/>
      <w:pPr>
        <w:tabs>
          <w:tab w:val="num" w:pos="360"/>
        </w:tabs>
        <w:ind w:left="360" w:hanging="360"/>
      </w:pPr>
      <w:rPr>
        <w:rFonts w:ascii="Calibri" w:hAnsi="Calibri" w:hint="default"/>
      </w:rPr>
    </w:lvl>
    <w:lvl w:ilvl="1" w:tplc="0809000F">
      <w:start w:val="1"/>
      <w:numFmt w:val="decimal"/>
      <w:lvlText w:val="%2."/>
      <w:lvlJc w:val="left"/>
      <w:pPr>
        <w:tabs>
          <w:tab w:val="num" w:pos="1080"/>
        </w:tabs>
        <w:ind w:left="1080" w:hanging="360"/>
      </w:pPr>
      <w:rPr>
        <w:rFonts w:cs="Times New Roman"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1">
    <w:nsid w:val="50D96AA7"/>
    <w:multiLevelType w:val="hybridMultilevel"/>
    <w:tmpl w:val="AABC68E6"/>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148623F"/>
    <w:multiLevelType w:val="hybridMultilevel"/>
    <w:tmpl w:val="B9DA6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61997647"/>
    <w:multiLevelType w:val="hybridMultilevel"/>
    <w:tmpl w:val="86B09BD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66B16FA6"/>
    <w:multiLevelType w:val="hybridMultilevel"/>
    <w:tmpl w:val="18D4C186"/>
    <w:lvl w:ilvl="0" w:tplc="08090001">
      <w:start w:val="1"/>
      <w:numFmt w:val="bullet"/>
      <w:lvlText w:val=""/>
      <w:lvlJc w:val="left"/>
      <w:pPr>
        <w:ind w:left="1003" w:hanging="360"/>
      </w:pPr>
      <w:rPr>
        <w:rFonts w:ascii="Symbol" w:hAnsi="Symbol" w:hint="default"/>
      </w:rPr>
    </w:lvl>
    <w:lvl w:ilvl="1" w:tplc="08090003">
      <w:start w:val="1"/>
      <w:numFmt w:val="bullet"/>
      <w:lvlText w:val="o"/>
      <w:lvlJc w:val="left"/>
      <w:pPr>
        <w:ind w:left="1723" w:hanging="360"/>
      </w:pPr>
      <w:rPr>
        <w:rFonts w:ascii="Courier New" w:hAnsi="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35" w15:restartNumberingAfterBreak="0">
    <w:nsid w:val="6ACE23D8"/>
    <w:multiLevelType w:val="hybridMultilevel"/>
    <w:tmpl w:val="93603B68"/>
    <w:lvl w:ilvl="0" w:tplc="08090001">
      <w:start w:val="1"/>
      <w:numFmt w:val="bullet"/>
      <w:lvlText w:val=""/>
      <w:lvlJc w:val="left"/>
      <w:pPr>
        <w:ind w:left="360" w:hanging="360"/>
      </w:pPr>
      <w:rPr>
        <w:rFonts w:ascii="Symbol" w:hAnsi="Symbol" w:hint="default"/>
      </w:rPr>
    </w:lvl>
    <w:lvl w:ilvl="1" w:tplc="E946B046">
      <w:start w:val="5"/>
      <w:numFmt w:val="bullet"/>
      <w:lvlText w:val=""/>
      <w:lvlJc w:val="left"/>
      <w:pPr>
        <w:ind w:left="1440" w:hanging="720"/>
      </w:pPr>
      <w:rPr>
        <w:rFonts w:ascii="Symbol" w:eastAsiaTheme="minorHAnsi" w:hAnsi="Symbol" w:cstheme="minorBidi"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6" w15:restartNumberingAfterBreak="1">
    <w:nsid w:val="6B835CD0"/>
    <w:multiLevelType w:val="hybridMultilevel"/>
    <w:tmpl w:val="1E82CB84"/>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6CE277E9"/>
    <w:multiLevelType w:val="hybridMultilevel"/>
    <w:tmpl w:val="F8545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CE0E53"/>
    <w:multiLevelType w:val="hybridMultilevel"/>
    <w:tmpl w:val="5AD8A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76F31CAF"/>
    <w:multiLevelType w:val="hybridMultilevel"/>
    <w:tmpl w:val="20F81850"/>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78F22B5A"/>
    <w:multiLevelType w:val="hybridMultilevel"/>
    <w:tmpl w:val="98DCA47E"/>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43" w15:restartNumberingAfterBreak="0">
    <w:nsid w:val="7F6472E2"/>
    <w:multiLevelType w:val="hybridMultilevel"/>
    <w:tmpl w:val="5562265C"/>
    <w:lvl w:ilvl="0" w:tplc="0809000F">
      <w:start w:val="1"/>
      <w:numFmt w:val="decimal"/>
      <w:lvlText w:val="%1."/>
      <w:lvlJc w:val="left"/>
      <w:pPr>
        <w:ind w:left="1080" w:hanging="360"/>
      </w:pPr>
      <w:rPr>
        <w:rFonts w:cs="Times New Roman"/>
      </w:rPr>
    </w:lvl>
    <w:lvl w:ilvl="1" w:tplc="08090001">
      <w:start w:val="1"/>
      <w:numFmt w:val="bullet"/>
      <w:lvlText w:val=""/>
      <w:lvlJc w:val="left"/>
      <w:pPr>
        <w:ind w:left="1800" w:hanging="360"/>
      </w:pPr>
      <w:rPr>
        <w:rFonts w:ascii="Symbol" w:hAnsi="Symbol" w:hint="default"/>
      </w:rPr>
    </w:lvl>
    <w:lvl w:ilvl="2" w:tplc="08090001">
      <w:start w:val="1"/>
      <w:numFmt w:val="bullet"/>
      <w:lvlText w:val=""/>
      <w:lvlJc w:val="left"/>
      <w:pPr>
        <w:ind w:left="2520" w:hanging="180"/>
      </w:pPr>
      <w:rPr>
        <w:rFonts w:ascii="Symbol" w:hAnsi="Symbol" w:hint="default"/>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num w:numId="1" w16cid:durableId="1547524246">
    <w:abstractNumId w:val="11"/>
  </w:num>
  <w:num w:numId="2" w16cid:durableId="1916428042">
    <w:abstractNumId w:val="28"/>
  </w:num>
  <w:num w:numId="3" w16cid:durableId="968122109">
    <w:abstractNumId w:val="5"/>
  </w:num>
  <w:num w:numId="4" w16cid:durableId="2096394614">
    <w:abstractNumId w:val="40"/>
  </w:num>
  <w:num w:numId="5" w16cid:durableId="1291788441">
    <w:abstractNumId w:val="2"/>
  </w:num>
  <w:num w:numId="6" w16cid:durableId="1087314231">
    <w:abstractNumId w:val="4"/>
  </w:num>
  <w:num w:numId="7" w16cid:durableId="513999770">
    <w:abstractNumId w:val="1"/>
  </w:num>
  <w:num w:numId="8" w16cid:durableId="525022221">
    <w:abstractNumId w:val="26"/>
  </w:num>
  <w:num w:numId="9" w16cid:durableId="2129271226">
    <w:abstractNumId w:val="9"/>
  </w:num>
  <w:num w:numId="10" w16cid:durableId="1981643553">
    <w:abstractNumId w:val="17"/>
  </w:num>
  <w:num w:numId="11" w16cid:durableId="1065954360">
    <w:abstractNumId w:val="30"/>
  </w:num>
  <w:num w:numId="12" w16cid:durableId="511992688">
    <w:abstractNumId w:val="22"/>
  </w:num>
  <w:num w:numId="13" w16cid:durableId="1434744495">
    <w:abstractNumId w:val="12"/>
  </w:num>
  <w:num w:numId="14" w16cid:durableId="2116168582">
    <w:abstractNumId w:val="38"/>
  </w:num>
  <w:num w:numId="15" w16cid:durableId="727268860">
    <w:abstractNumId w:val="8"/>
  </w:num>
  <w:num w:numId="16" w16cid:durableId="967471474">
    <w:abstractNumId w:val="29"/>
  </w:num>
  <w:num w:numId="17" w16cid:durableId="403836358">
    <w:abstractNumId w:val="6"/>
  </w:num>
  <w:num w:numId="18" w16cid:durableId="437066652">
    <w:abstractNumId w:val="23"/>
  </w:num>
  <w:num w:numId="19" w16cid:durableId="2095936593">
    <w:abstractNumId w:val="32"/>
  </w:num>
  <w:num w:numId="20" w16cid:durableId="1154175489">
    <w:abstractNumId w:val="34"/>
  </w:num>
  <w:num w:numId="21" w16cid:durableId="2083718050">
    <w:abstractNumId w:val="7"/>
  </w:num>
  <w:num w:numId="22" w16cid:durableId="1915239842">
    <w:abstractNumId w:val="43"/>
  </w:num>
  <w:num w:numId="23" w16cid:durableId="1546025533">
    <w:abstractNumId w:val="10"/>
  </w:num>
  <w:num w:numId="24" w16cid:durableId="1462263444">
    <w:abstractNumId w:val="13"/>
  </w:num>
  <w:num w:numId="25" w16cid:durableId="1581329992">
    <w:abstractNumId w:val="20"/>
  </w:num>
  <w:num w:numId="26" w16cid:durableId="255285930">
    <w:abstractNumId w:val="39"/>
  </w:num>
  <w:num w:numId="27" w16cid:durableId="29914537">
    <w:abstractNumId w:val="42"/>
  </w:num>
  <w:num w:numId="28" w16cid:durableId="216167201">
    <w:abstractNumId w:val="37"/>
  </w:num>
  <w:num w:numId="29" w16cid:durableId="1828277427">
    <w:abstractNumId w:val="14"/>
  </w:num>
  <w:num w:numId="30" w16cid:durableId="570582046">
    <w:abstractNumId w:val="17"/>
  </w:num>
  <w:num w:numId="31" w16cid:durableId="2076194359">
    <w:abstractNumId w:val="21"/>
  </w:num>
  <w:num w:numId="32" w16cid:durableId="1413769767">
    <w:abstractNumId w:val="16"/>
  </w:num>
  <w:num w:numId="33" w16cid:durableId="377776924">
    <w:abstractNumId w:val="25"/>
  </w:num>
  <w:num w:numId="34" w16cid:durableId="870414408">
    <w:abstractNumId w:val="19"/>
  </w:num>
  <w:num w:numId="35" w16cid:durableId="114297269">
    <w:abstractNumId w:val="15"/>
  </w:num>
  <w:num w:numId="36" w16cid:durableId="802118718">
    <w:abstractNumId w:val="35"/>
  </w:num>
  <w:num w:numId="37" w16cid:durableId="1021855657">
    <w:abstractNumId w:val="18"/>
  </w:num>
  <w:num w:numId="38" w16cid:durableId="1430464334">
    <w:abstractNumId w:val="31"/>
  </w:num>
  <w:num w:numId="39" w16cid:durableId="1671790406">
    <w:abstractNumId w:val="0"/>
  </w:num>
  <w:num w:numId="40" w16cid:durableId="2064134965">
    <w:abstractNumId w:val="24"/>
  </w:num>
  <w:num w:numId="41" w16cid:durableId="1036929666">
    <w:abstractNumId w:val="3"/>
  </w:num>
  <w:num w:numId="42" w16cid:durableId="1528788598">
    <w:abstractNumId w:val="27"/>
  </w:num>
  <w:num w:numId="43" w16cid:durableId="1711613755">
    <w:abstractNumId w:val="33"/>
  </w:num>
  <w:num w:numId="44" w16cid:durableId="227808423">
    <w:abstractNumId w:val="41"/>
  </w:num>
  <w:num w:numId="45" w16cid:durableId="151927002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86B"/>
    <w:rsid w:val="00003302"/>
    <w:rsid w:val="0000526F"/>
    <w:rsid w:val="000153CB"/>
    <w:rsid w:val="00035C40"/>
    <w:rsid w:val="0005768D"/>
    <w:rsid w:val="000C5738"/>
    <w:rsid w:val="00126E44"/>
    <w:rsid w:val="00127040"/>
    <w:rsid w:val="001B6E97"/>
    <w:rsid w:val="001C215C"/>
    <w:rsid w:val="001C2753"/>
    <w:rsid w:val="001C6FB3"/>
    <w:rsid w:val="00204609"/>
    <w:rsid w:val="00222EAC"/>
    <w:rsid w:val="002320DD"/>
    <w:rsid w:val="00263046"/>
    <w:rsid w:val="00273E8F"/>
    <w:rsid w:val="002818CC"/>
    <w:rsid w:val="002A3A53"/>
    <w:rsid w:val="002F29C6"/>
    <w:rsid w:val="003129E6"/>
    <w:rsid w:val="00313FD4"/>
    <w:rsid w:val="003219AC"/>
    <w:rsid w:val="00323688"/>
    <w:rsid w:val="00341AD7"/>
    <w:rsid w:val="0034537E"/>
    <w:rsid w:val="00354A14"/>
    <w:rsid w:val="003751F5"/>
    <w:rsid w:val="003B5963"/>
    <w:rsid w:val="003D7C5A"/>
    <w:rsid w:val="003E15A4"/>
    <w:rsid w:val="003E513C"/>
    <w:rsid w:val="0040019A"/>
    <w:rsid w:val="00415B56"/>
    <w:rsid w:val="004166A3"/>
    <w:rsid w:val="00427504"/>
    <w:rsid w:val="004422FA"/>
    <w:rsid w:val="00445008"/>
    <w:rsid w:val="0044643A"/>
    <w:rsid w:val="00453265"/>
    <w:rsid w:val="00460E7C"/>
    <w:rsid w:val="00466586"/>
    <w:rsid w:val="00484A7A"/>
    <w:rsid w:val="00490B02"/>
    <w:rsid w:val="004F1E04"/>
    <w:rsid w:val="004F4756"/>
    <w:rsid w:val="00545F91"/>
    <w:rsid w:val="0058143E"/>
    <w:rsid w:val="0058210A"/>
    <w:rsid w:val="00584E1B"/>
    <w:rsid w:val="00591354"/>
    <w:rsid w:val="005A149D"/>
    <w:rsid w:val="005A3AA0"/>
    <w:rsid w:val="005A7FBB"/>
    <w:rsid w:val="005B69AE"/>
    <w:rsid w:val="005C6F95"/>
    <w:rsid w:val="005D257C"/>
    <w:rsid w:val="00603D9D"/>
    <w:rsid w:val="00612C37"/>
    <w:rsid w:val="0064220E"/>
    <w:rsid w:val="006577F4"/>
    <w:rsid w:val="006654B9"/>
    <w:rsid w:val="0068099B"/>
    <w:rsid w:val="006812B8"/>
    <w:rsid w:val="00682D67"/>
    <w:rsid w:val="006A2C4A"/>
    <w:rsid w:val="006C62CF"/>
    <w:rsid w:val="006E0411"/>
    <w:rsid w:val="006F660A"/>
    <w:rsid w:val="00712201"/>
    <w:rsid w:val="0072376E"/>
    <w:rsid w:val="00734C82"/>
    <w:rsid w:val="0073504C"/>
    <w:rsid w:val="00735AEF"/>
    <w:rsid w:val="0076386B"/>
    <w:rsid w:val="00773760"/>
    <w:rsid w:val="0079325B"/>
    <w:rsid w:val="007974C8"/>
    <w:rsid w:val="007B0578"/>
    <w:rsid w:val="007E4C21"/>
    <w:rsid w:val="00863B98"/>
    <w:rsid w:val="00890CB7"/>
    <w:rsid w:val="008A0762"/>
    <w:rsid w:val="008A773D"/>
    <w:rsid w:val="008C16BF"/>
    <w:rsid w:val="008F7E6A"/>
    <w:rsid w:val="00903F89"/>
    <w:rsid w:val="0090751C"/>
    <w:rsid w:val="00915076"/>
    <w:rsid w:val="00922730"/>
    <w:rsid w:val="009274C1"/>
    <w:rsid w:val="00930CBD"/>
    <w:rsid w:val="00943403"/>
    <w:rsid w:val="00970D4B"/>
    <w:rsid w:val="00975D0A"/>
    <w:rsid w:val="009760A2"/>
    <w:rsid w:val="009D28EF"/>
    <w:rsid w:val="00A541FF"/>
    <w:rsid w:val="00A73AF1"/>
    <w:rsid w:val="00AC6097"/>
    <w:rsid w:val="00AC701E"/>
    <w:rsid w:val="00AD6F0C"/>
    <w:rsid w:val="00AE0911"/>
    <w:rsid w:val="00B00B35"/>
    <w:rsid w:val="00B3659D"/>
    <w:rsid w:val="00B36DE2"/>
    <w:rsid w:val="00B420C6"/>
    <w:rsid w:val="00B44D07"/>
    <w:rsid w:val="00B55B39"/>
    <w:rsid w:val="00B847E8"/>
    <w:rsid w:val="00BA0833"/>
    <w:rsid w:val="00BA6263"/>
    <w:rsid w:val="00BB2E9B"/>
    <w:rsid w:val="00BC0B06"/>
    <w:rsid w:val="00BC2A71"/>
    <w:rsid w:val="00BC36C2"/>
    <w:rsid w:val="00BF0187"/>
    <w:rsid w:val="00BF0918"/>
    <w:rsid w:val="00BF0CD1"/>
    <w:rsid w:val="00C3565F"/>
    <w:rsid w:val="00C406CE"/>
    <w:rsid w:val="00C64B15"/>
    <w:rsid w:val="00C70955"/>
    <w:rsid w:val="00C94B26"/>
    <w:rsid w:val="00CB4DE7"/>
    <w:rsid w:val="00CE79BA"/>
    <w:rsid w:val="00CF709F"/>
    <w:rsid w:val="00CF7C51"/>
    <w:rsid w:val="00D07927"/>
    <w:rsid w:val="00D3210C"/>
    <w:rsid w:val="00D34837"/>
    <w:rsid w:val="00D35DD7"/>
    <w:rsid w:val="00D95544"/>
    <w:rsid w:val="00DE208B"/>
    <w:rsid w:val="00DE365B"/>
    <w:rsid w:val="00DE7DC3"/>
    <w:rsid w:val="00DF342E"/>
    <w:rsid w:val="00DF66A1"/>
    <w:rsid w:val="00DF7BC1"/>
    <w:rsid w:val="00E0743D"/>
    <w:rsid w:val="00E1591E"/>
    <w:rsid w:val="00E902B7"/>
    <w:rsid w:val="00EA3625"/>
    <w:rsid w:val="00EA76AE"/>
    <w:rsid w:val="00EB6A3B"/>
    <w:rsid w:val="00F122D1"/>
    <w:rsid w:val="00F37BBB"/>
    <w:rsid w:val="00F605AA"/>
    <w:rsid w:val="00F624D0"/>
    <w:rsid w:val="00F72BBA"/>
    <w:rsid w:val="00F85C7D"/>
    <w:rsid w:val="00FA4412"/>
    <w:rsid w:val="00FB4EDD"/>
    <w:rsid w:val="00FB796D"/>
    <w:rsid w:val="00FC63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6335E5"/>
  <w15:docId w15:val="{2FF1DFC8-6D88-4902-9379-1187D93EE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A14"/>
    <w:pPr>
      <w:spacing w:after="160" w:line="259" w:lineRule="auto"/>
    </w:pPr>
    <w:rPr>
      <w:sz w:val="22"/>
      <w:szCs w:val="22"/>
      <w:lang w:eastAsia="en-US"/>
    </w:rPr>
  </w:style>
  <w:style w:type="paragraph" w:styleId="Heading1">
    <w:name w:val="heading 1"/>
    <w:basedOn w:val="Normal"/>
    <w:next w:val="Normal"/>
    <w:link w:val="Heading1Char"/>
    <w:uiPriority w:val="9"/>
    <w:qFormat/>
    <w:locked/>
    <w:rsid w:val="008A07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locked/>
    <w:rsid w:val="006C62CF"/>
    <w:pPr>
      <w:keepNext/>
      <w:keepLines/>
      <w:spacing w:before="40" w:after="0"/>
      <w:outlineLvl w:val="1"/>
    </w:pPr>
    <w:rPr>
      <w:rFonts w:asciiTheme="minorHAnsi" w:eastAsiaTheme="majorEastAsia" w:hAnsiTheme="minorHAnsi"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rsid w:val="005A149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5A149D"/>
    <w:rPr>
      <w:rFonts w:ascii="Segoe UI" w:hAnsi="Segoe UI" w:cs="Segoe UI"/>
      <w:sz w:val="18"/>
      <w:szCs w:val="18"/>
    </w:rPr>
  </w:style>
  <w:style w:type="character" w:styleId="CommentReference">
    <w:name w:val="annotation reference"/>
    <w:uiPriority w:val="99"/>
    <w:semiHidden/>
    <w:rsid w:val="006E0411"/>
    <w:rPr>
      <w:rFonts w:cs="Times New Roman"/>
      <w:sz w:val="16"/>
      <w:szCs w:val="16"/>
    </w:rPr>
  </w:style>
  <w:style w:type="paragraph" w:styleId="CommentText">
    <w:name w:val="annotation text"/>
    <w:basedOn w:val="Normal"/>
    <w:link w:val="CommentTextChar"/>
    <w:uiPriority w:val="99"/>
    <w:semiHidden/>
    <w:rsid w:val="006E0411"/>
    <w:pPr>
      <w:spacing w:line="240" w:lineRule="auto"/>
    </w:pPr>
    <w:rPr>
      <w:sz w:val="20"/>
      <w:szCs w:val="20"/>
    </w:rPr>
  </w:style>
  <w:style w:type="character" w:customStyle="1" w:styleId="CommentTextChar">
    <w:name w:val="Comment Text Char"/>
    <w:link w:val="CommentText"/>
    <w:uiPriority w:val="99"/>
    <w:semiHidden/>
    <w:locked/>
    <w:rsid w:val="006E0411"/>
    <w:rPr>
      <w:rFonts w:cs="Times New Roman"/>
      <w:sz w:val="20"/>
      <w:szCs w:val="20"/>
    </w:rPr>
  </w:style>
  <w:style w:type="paragraph" w:styleId="CommentSubject">
    <w:name w:val="annotation subject"/>
    <w:basedOn w:val="CommentText"/>
    <w:next w:val="CommentText"/>
    <w:link w:val="CommentSubjectChar"/>
    <w:uiPriority w:val="99"/>
    <w:semiHidden/>
    <w:rsid w:val="006E0411"/>
    <w:rPr>
      <w:b/>
      <w:bCs/>
    </w:rPr>
  </w:style>
  <w:style w:type="character" w:customStyle="1" w:styleId="CommentSubjectChar">
    <w:name w:val="Comment Subject Char"/>
    <w:link w:val="CommentSubject"/>
    <w:uiPriority w:val="99"/>
    <w:semiHidden/>
    <w:locked/>
    <w:rsid w:val="006E0411"/>
    <w:rPr>
      <w:rFonts w:cs="Times New Roman"/>
      <w:b/>
      <w:bCs/>
      <w:sz w:val="20"/>
      <w:szCs w:val="20"/>
    </w:rPr>
  </w:style>
  <w:style w:type="table" w:styleId="TableGrid">
    <w:name w:val="Table Grid"/>
    <w:basedOn w:val="TableNormal"/>
    <w:uiPriority w:val="99"/>
    <w:rsid w:val="00903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4537E"/>
    <w:rPr>
      <w:rFonts w:cs="Times New Roman"/>
      <w:color w:val="0563C1"/>
      <w:u w:val="single"/>
    </w:rPr>
  </w:style>
  <w:style w:type="paragraph" w:styleId="NoSpacing">
    <w:name w:val="No Spacing"/>
    <w:uiPriority w:val="1"/>
    <w:qFormat/>
    <w:rsid w:val="00930CBD"/>
    <w:rPr>
      <w:sz w:val="22"/>
      <w:szCs w:val="22"/>
      <w:lang w:eastAsia="en-US"/>
    </w:rPr>
  </w:style>
  <w:style w:type="character" w:styleId="UnresolvedMention">
    <w:name w:val="Unresolved Mention"/>
    <w:uiPriority w:val="99"/>
    <w:semiHidden/>
    <w:unhideWhenUsed/>
    <w:rsid w:val="00970D4B"/>
    <w:rPr>
      <w:color w:val="605E5C"/>
      <w:shd w:val="clear" w:color="auto" w:fill="E1DFDD"/>
    </w:rPr>
  </w:style>
  <w:style w:type="paragraph" w:styleId="Header">
    <w:name w:val="header"/>
    <w:basedOn w:val="Normal"/>
    <w:link w:val="HeaderChar"/>
    <w:uiPriority w:val="99"/>
    <w:unhideWhenUsed/>
    <w:rsid w:val="00970D4B"/>
    <w:pPr>
      <w:tabs>
        <w:tab w:val="center" w:pos="4513"/>
        <w:tab w:val="right" w:pos="9026"/>
      </w:tabs>
    </w:pPr>
  </w:style>
  <w:style w:type="character" w:customStyle="1" w:styleId="HeaderChar">
    <w:name w:val="Header Char"/>
    <w:link w:val="Header"/>
    <w:uiPriority w:val="99"/>
    <w:rsid w:val="00970D4B"/>
    <w:rPr>
      <w:sz w:val="22"/>
      <w:szCs w:val="22"/>
      <w:lang w:eastAsia="en-US"/>
    </w:rPr>
  </w:style>
  <w:style w:type="paragraph" w:styleId="Footer">
    <w:name w:val="footer"/>
    <w:basedOn w:val="Normal"/>
    <w:link w:val="FooterChar"/>
    <w:uiPriority w:val="99"/>
    <w:unhideWhenUsed/>
    <w:rsid w:val="00970D4B"/>
    <w:pPr>
      <w:tabs>
        <w:tab w:val="center" w:pos="4513"/>
        <w:tab w:val="right" w:pos="9026"/>
      </w:tabs>
    </w:pPr>
  </w:style>
  <w:style w:type="character" w:customStyle="1" w:styleId="FooterChar">
    <w:name w:val="Footer Char"/>
    <w:link w:val="Footer"/>
    <w:uiPriority w:val="99"/>
    <w:rsid w:val="00970D4B"/>
    <w:rPr>
      <w:sz w:val="22"/>
      <w:szCs w:val="22"/>
      <w:lang w:eastAsia="en-US"/>
    </w:rPr>
  </w:style>
  <w:style w:type="paragraph" w:styleId="BodyText">
    <w:name w:val="Body Text"/>
    <w:basedOn w:val="Normal"/>
    <w:link w:val="BodyTextChar"/>
    <w:semiHidden/>
    <w:unhideWhenUsed/>
    <w:rsid w:val="00F85C7D"/>
    <w:pPr>
      <w:spacing w:after="0" w:line="240" w:lineRule="auto"/>
    </w:pPr>
    <w:rPr>
      <w:rFonts w:ascii="Arial" w:eastAsia="Times" w:hAnsi="Arial"/>
      <w:sz w:val="19"/>
      <w:szCs w:val="20"/>
    </w:rPr>
  </w:style>
  <w:style w:type="character" w:customStyle="1" w:styleId="BodyTextChar">
    <w:name w:val="Body Text Char"/>
    <w:basedOn w:val="DefaultParagraphFont"/>
    <w:link w:val="BodyText"/>
    <w:semiHidden/>
    <w:rsid w:val="00F85C7D"/>
    <w:rPr>
      <w:rFonts w:ascii="Arial" w:eastAsia="Times" w:hAnsi="Arial"/>
      <w:sz w:val="19"/>
      <w:lang w:eastAsia="en-US"/>
    </w:rPr>
  </w:style>
  <w:style w:type="character" w:customStyle="1" w:styleId="Heading1Char">
    <w:name w:val="Heading 1 Char"/>
    <w:basedOn w:val="DefaultParagraphFont"/>
    <w:link w:val="Heading1"/>
    <w:uiPriority w:val="9"/>
    <w:rsid w:val="008A0762"/>
    <w:rPr>
      <w:rFonts w:asciiTheme="majorHAnsi" w:eastAsiaTheme="majorEastAsia" w:hAnsiTheme="majorHAnsi" w:cstheme="majorBidi"/>
      <w:color w:val="365F91" w:themeColor="accent1" w:themeShade="BF"/>
      <w:sz w:val="32"/>
      <w:szCs w:val="32"/>
      <w:lang w:eastAsia="en-US"/>
    </w:rPr>
  </w:style>
  <w:style w:type="character" w:styleId="Strong">
    <w:name w:val="Strong"/>
    <w:basedOn w:val="DefaultParagraphFont"/>
    <w:uiPriority w:val="22"/>
    <w:qFormat/>
    <w:locked/>
    <w:rsid w:val="008A0762"/>
    <w:rPr>
      <w:b/>
      <w:bCs/>
    </w:rPr>
  </w:style>
  <w:style w:type="character" w:customStyle="1" w:styleId="Heading2Char">
    <w:name w:val="Heading 2 Char"/>
    <w:basedOn w:val="DefaultParagraphFont"/>
    <w:link w:val="Heading2"/>
    <w:uiPriority w:val="9"/>
    <w:rsid w:val="006C62CF"/>
    <w:rPr>
      <w:rFonts w:asciiTheme="minorHAnsi" w:eastAsiaTheme="majorEastAsia" w:hAnsiTheme="minorHAnsi" w:cstheme="majorBidi"/>
      <w:b/>
      <w:color w:val="C00000"/>
      <w:sz w:val="28"/>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089264">
      <w:bodyDiv w:val="1"/>
      <w:marLeft w:val="0"/>
      <w:marRight w:val="0"/>
      <w:marTop w:val="0"/>
      <w:marBottom w:val="0"/>
      <w:divBdr>
        <w:top w:val="none" w:sz="0" w:space="0" w:color="auto"/>
        <w:left w:val="none" w:sz="0" w:space="0" w:color="auto"/>
        <w:bottom w:val="none" w:sz="0" w:space="0" w:color="auto"/>
        <w:right w:val="none" w:sz="0" w:space="0" w:color="auto"/>
      </w:divBdr>
    </w:div>
    <w:div w:id="1214924148">
      <w:bodyDiv w:val="1"/>
      <w:marLeft w:val="0"/>
      <w:marRight w:val="0"/>
      <w:marTop w:val="0"/>
      <w:marBottom w:val="0"/>
      <w:divBdr>
        <w:top w:val="none" w:sz="0" w:space="0" w:color="auto"/>
        <w:left w:val="none" w:sz="0" w:space="0" w:color="auto"/>
        <w:bottom w:val="none" w:sz="0" w:space="0" w:color="auto"/>
        <w:right w:val="none" w:sz="0" w:space="0" w:color="auto"/>
      </w:divBdr>
    </w:div>
    <w:div w:id="1353654551">
      <w:bodyDiv w:val="1"/>
      <w:marLeft w:val="0"/>
      <w:marRight w:val="0"/>
      <w:marTop w:val="0"/>
      <w:marBottom w:val="0"/>
      <w:divBdr>
        <w:top w:val="none" w:sz="0" w:space="0" w:color="auto"/>
        <w:left w:val="none" w:sz="0" w:space="0" w:color="auto"/>
        <w:bottom w:val="none" w:sz="0" w:space="0" w:color="auto"/>
        <w:right w:val="none" w:sz="0" w:space="0" w:color="auto"/>
      </w:divBdr>
    </w:div>
    <w:div w:id="1464347311">
      <w:marLeft w:val="0"/>
      <w:marRight w:val="0"/>
      <w:marTop w:val="0"/>
      <w:marBottom w:val="0"/>
      <w:divBdr>
        <w:top w:val="none" w:sz="0" w:space="0" w:color="auto"/>
        <w:left w:val="none" w:sz="0" w:space="0" w:color="auto"/>
        <w:bottom w:val="none" w:sz="0" w:space="0" w:color="auto"/>
        <w:right w:val="none" w:sz="0" w:space="0" w:color="auto"/>
      </w:divBdr>
    </w:div>
    <w:div w:id="1464347312">
      <w:marLeft w:val="0"/>
      <w:marRight w:val="0"/>
      <w:marTop w:val="0"/>
      <w:marBottom w:val="0"/>
      <w:divBdr>
        <w:top w:val="none" w:sz="0" w:space="0" w:color="auto"/>
        <w:left w:val="none" w:sz="0" w:space="0" w:color="auto"/>
        <w:bottom w:val="none" w:sz="0" w:space="0" w:color="auto"/>
        <w:right w:val="none" w:sz="0" w:space="0" w:color="auto"/>
      </w:divBdr>
    </w:div>
    <w:div w:id="1464347313">
      <w:marLeft w:val="0"/>
      <w:marRight w:val="0"/>
      <w:marTop w:val="0"/>
      <w:marBottom w:val="0"/>
      <w:divBdr>
        <w:top w:val="none" w:sz="0" w:space="0" w:color="auto"/>
        <w:left w:val="none" w:sz="0" w:space="0" w:color="auto"/>
        <w:bottom w:val="none" w:sz="0" w:space="0" w:color="auto"/>
        <w:right w:val="none" w:sz="0" w:space="0" w:color="auto"/>
      </w:divBdr>
    </w:div>
    <w:div w:id="14643473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C55C40AA171D4681DA868EBED271D8" ma:contentTypeVersion="16" ma:contentTypeDescription="Create a new document." ma:contentTypeScope="" ma:versionID="f50f14af5266b45b153fd9123b5b27aa">
  <xsd:schema xmlns:xsd="http://www.w3.org/2001/XMLSchema" xmlns:xs="http://www.w3.org/2001/XMLSchema" xmlns:p="http://schemas.microsoft.com/office/2006/metadata/properties" xmlns:ns2="310b8331-2d5d-4b6b-881c-793d0d1f9d6d" xmlns:ns3="c92c03b5-0a3c-4e6e-acb9-ee5db2f3dd41" targetNamespace="http://schemas.microsoft.com/office/2006/metadata/properties" ma:root="true" ma:fieldsID="9964969de271b7142b2704da98ee2d88" ns2:_="" ns3:_="">
    <xsd:import namespace="310b8331-2d5d-4b6b-881c-793d0d1f9d6d"/>
    <xsd:import namespace="c92c03b5-0a3c-4e6e-acb9-ee5db2f3dd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0b8331-2d5d-4b6b-881c-793d0d1f9d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b143dad-75bb-49cd-9ed2-6ce671b4497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2c03b5-0a3c-4e6e-acb9-ee5db2f3dd4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3d2b15a-e90b-4b15-8fc6-b74831dd93d9}" ma:internalName="TaxCatchAll" ma:showField="CatchAllData" ma:web="c92c03b5-0a3c-4e6e-acb9-ee5db2f3dd4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0b8331-2d5d-4b6b-881c-793d0d1f9d6d">
      <Terms xmlns="http://schemas.microsoft.com/office/infopath/2007/PartnerControls"/>
    </lcf76f155ced4ddcb4097134ff3c332f>
    <TaxCatchAll xmlns="c92c03b5-0a3c-4e6e-acb9-ee5db2f3dd41" xsi:nil="true"/>
  </documentManagement>
</p:properties>
</file>

<file path=customXml/itemProps1.xml><?xml version="1.0" encoding="utf-8"?>
<ds:datastoreItem xmlns:ds="http://schemas.openxmlformats.org/officeDocument/2006/customXml" ds:itemID="{6B9B2274-DE00-4450-9C56-4570C5F11244}">
  <ds:schemaRefs>
    <ds:schemaRef ds:uri="http://schemas.microsoft.com/sharepoint/v3/contenttype/forms"/>
  </ds:schemaRefs>
</ds:datastoreItem>
</file>

<file path=customXml/itemProps2.xml><?xml version="1.0" encoding="utf-8"?>
<ds:datastoreItem xmlns:ds="http://schemas.openxmlformats.org/officeDocument/2006/customXml" ds:itemID="{535D2D13-6A01-44C1-AAF0-17759318FF34}"/>
</file>

<file path=customXml/itemProps3.xml><?xml version="1.0" encoding="utf-8"?>
<ds:datastoreItem xmlns:ds="http://schemas.openxmlformats.org/officeDocument/2006/customXml" ds:itemID="{E90131F4-8876-4E12-94DE-777DB1657141}">
  <ds:schemaRefs>
    <ds:schemaRef ds:uri="c92c03b5-0a3c-4e6e-acb9-ee5db2f3dd41"/>
    <ds:schemaRef ds:uri="http://www.w3.org/XML/1998/namespace"/>
    <ds:schemaRef ds:uri="http://schemas.microsoft.com/office/2006/documentManagement/types"/>
    <ds:schemaRef ds:uri="http://purl.org/dc/elements/1.1/"/>
    <ds:schemaRef ds:uri="http://schemas.microsoft.com/office/2006/metadata/properties"/>
    <ds:schemaRef ds:uri="310b8331-2d5d-4b6b-881c-793d0d1f9d6d"/>
    <ds:schemaRef ds:uri="http://schemas.microsoft.com/office/infopath/2007/PartnerControls"/>
    <ds:schemaRef ds:uri="http://schemas.openxmlformats.org/package/2006/metadata/core-propertie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2212</Words>
  <Characters>12228</Characters>
  <Application>Microsoft Office Word</Application>
  <DocSecurity>0</DocSecurity>
  <Lines>330</Lines>
  <Paragraphs>209</Paragraphs>
  <ScaleCrop>false</ScaleCrop>
  <HeadingPairs>
    <vt:vector size="2" baseType="variant">
      <vt:variant>
        <vt:lpstr>Title</vt:lpstr>
      </vt:variant>
      <vt:variant>
        <vt:i4>1</vt:i4>
      </vt:variant>
    </vt:vector>
  </HeadingPairs>
  <TitlesOfParts>
    <vt:vector size="1" baseType="lpstr">
      <vt:lpstr>This is a ‘Practice Form’</vt:lpstr>
    </vt:vector>
  </TitlesOfParts>
  <Company/>
  <LinksUpToDate>false</LinksUpToDate>
  <CharactersWithSpaces>14231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‘Practice Form’</dc:title>
  <dc:subject/>
  <dc:creator>Hannah Lowe</dc:creator>
  <cp:keywords/>
  <dc:description/>
  <cp:lastModifiedBy>Moriarty Eames, Maria</cp:lastModifiedBy>
  <cp:revision>3</cp:revision>
  <cp:lastPrinted>2019-01-28T10:23:00Z</cp:lastPrinted>
  <dcterms:created xsi:type="dcterms:W3CDTF">2026-05-08T16:45:00Z</dcterms:created>
  <dcterms:modified xsi:type="dcterms:W3CDTF">2026-05-08T16:46:00Z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0x01010079C55C40AA171D4681DA868EBED271D8</vt:lpwstr>
  </property>
  <property fmtid="{D5CDD505-2E9C-101B-9397-08002B2CF9AE}" pid="3" name="MediaServiceImageTags">
    <vt:lpwstr/>
  </property>
</Properties>
</file>